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24C2FFBC" w:rsidR="003E6487" w:rsidRPr="008146B6" w:rsidRDefault="00122F60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22F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โครงการริเริ่มสำคัญ (</w:t>
      </w:r>
      <w:r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F2158D"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1514D91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B41613"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="00791B46">
        <w:rPr>
          <w:rFonts w:ascii="TH SarabunPSK" w:eastAsia="Cordia New" w:hAnsi="TH SarabunPSK" w:cs="TH SarabunPSK"/>
          <w:sz w:val="28"/>
        </w:rPr>
        <w:t>Strategic</w:t>
      </w:r>
      <w:r w:rsidR="00B41613" w:rsidRPr="00FE1169">
        <w:rPr>
          <w:rFonts w:ascii="TH SarabunPSK" w:eastAsia="Cordia New" w:hAnsi="TH SarabunPSK" w:cs="TH SarabunPSK"/>
          <w:sz w:val="28"/>
          <w:cs/>
        </w:rPr>
        <w:t>)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</w:t>
      </w:r>
      <w:r w:rsidR="003D5843">
        <w:rPr>
          <w:rFonts w:ascii="TH SarabunPSK" w:eastAsia="Cordia New" w:hAnsi="TH SarabunPSK" w:cs="TH SarabunPSK"/>
          <w:spacing w:val="-8"/>
          <w:sz w:val="28"/>
        </w:rPr>
        <w:t>4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AF0617" w:rsidRPr="00AF0617">
        <w:rPr>
          <w:rFonts w:ascii="TH SarabunPSK" w:eastAsia="Cordia New" w:hAnsi="TH SarabunPSK" w:cs="TH SarabunPSK"/>
          <w:spacing w:val="-8"/>
          <w:sz w:val="28"/>
          <w:cs/>
        </w:rPr>
        <w:t>การพัฒนากำลังคนด้านวิทยาศาสตร์ วิจัยและนวัตกรรม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3D9D8879" w:rsidR="00B41613" w:rsidRPr="00FE1169" w:rsidRDefault="00AF061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237EF5">
        <w:rPr>
          <w:rFonts w:ascii="TH SarabunPSK" w:eastAsia="Cordia New" w:hAnsi="TH SarabunPSK" w:cs="TH SarabunPSK"/>
          <w:sz w:val="28"/>
        </w:rPr>
        <w:t>21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C84EDC" w:rsidRPr="00C84EDC">
        <w:rPr>
          <w:rFonts w:ascii="TH SarabunPSK" w:eastAsia="Cordia New" w:hAnsi="TH SarabunPSK" w:cs="TH SarabunPSK"/>
          <w:sz w:val="28"/>
          <w:cs/>
        </w:rPr>
        <w:t>ยกระดับการผลิตและพัฒนาบุคลากรด้านการวิจัยและพัฒนา รวมถึงนักวิทยาศาสตร์และนวัตกรตอบโจทย์ความต้องการของประเทศ โดยใช้วิทยาศาสตร์ การวิจัยและนวัตกรรม</w:t>
      </w:r>
    </w:p>
    <w:p w14:paraId="79732651" w14:textId="1CDEBA5B" w:rsidR="00B41613" w:rsidRDefault="00B41613" w:rsidP="00C8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237EF5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237EF5">
        <w:rPr>
          <w:rFonts w:ascii="TH SarabunPSK" w:eastAsia="Cordia New" w:hAnsi="TH SarabunPSK" w:cs="TH SarabunPSK"/>
          <w:sz w:val="28"/>
        </w:rPr>
        <w:t>F13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ED0DCC" w:rsidRPr="00ED0DCC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1F26267" w14:textId="13DD5CF7" w:rsidR="00237EF5" w:rsidRPr="00237EF5" w:rsidRDefault="00237EF5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00634C">
        <w:rPr>
          <w:rFonts w:ascii="TH SarabunPSK" w:eastAsia="Cordia New" w:hAnsi="TH SarabunPSK" w:cs="TH SarabunPSK" w:hint="cs"/>
          <w:sz w:val="28"/>
          <w:cs/>
          <w:lang w:val="en-GB"/>
        </w:rPr>
        <w:t>ย่อย</w:t>
      </w:r>
      <w:r>
        <w:rPr>
          <w:rFonts w:ascii="TH SarabunPSK" w:eastAsia="Cordia New" w:hAnsi="TH SarabunPSK" w:cs="TH SarabunPSK" w:hint="cs"/>
          <w:sz w:val="28"/>
          <w:cs/>
          <w:lang w:val="en-GB"/>
        </w:rPr>
        <w:t>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F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13 (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S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4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P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21) ผลิตและพัฒนาบุคลากรด้านการวิจัยและพัฒนาศักยภาพสูงร่วมกับภาคอุตสาหกรรม</w:t>
      </w:r>
    </w:p>
    <w:p w14:paraId="3E14A103" w14:textId="455E9341" w:rsidR="00B41613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84EDC" w:rsidRPr="009624CD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="0026520A" w:rsidRPr="0026520A">
        <w:rPr>
          <w:rFonts w:ascii="TH SarabunPSK" w:eastAsia="Cordia New" w:hAnsi="TH SarabunPSK" w:cs="TH SarabunPSK"/>
          <w:sz w:val="28"/>
        </w:rPr>
        <w:t>O</w:t>
      </w:r>
      <w:r w:rsidR="0026520A" w:rsidRPr="0026520A">
        <w:rPr>
          <w:rFonts w:ascii="TH SarabunPSK" w:eastAsia="Cordia New" w:hAnsi="TH SarabunPSK" w:cs="TH SarabunPSK"/>
          <w:sz w:val="28"/>
          <w:cs/>
        </w:rPr>
        <w:t xml:space="preserve">1 </w:t>
      </w:r>
      <w:r w:rsidR="0026520A" w:rsidRPr="0026520A">
        <w:rPr>
          <w:rFonts w:ascii="TH SarabunPSK" w:eastAsia="Cordia New" w:hAnsi="TH SarabunPSK" w:cs="TH SarabunPSK"/>
          <w:sz w:val="28"/>
        </w:rPr>
        <w:t>P</w:t>
      </w:r>
      <w:r w:rsidR="0026520A" w:rsidRPr="0026520A">
        <w:rPr>
          <w:rFonts w:ascii="TH SarabunPSK" w:eastAsia="Cordia New" w:hAnsi="TH SarabunPSK" w:cs="TH SarabunPSK"/>
          <w:sz w:val="28"/>
          <w:cs/>
        </w:rPr>
        <w:t>21: ประเทศไทยมีบุคลากรด้านการวิจัยและพัฒนา กำลังคนด้านวิทยาศาสตร์ รวมถึงนักวิทยาศาสตร์ และนวัตกร ในสถาบันอุดมศึกษา และหน่วยงานภาครัฐ และหน่วยงานภาคเอกชน ที่มีสมรรถนะ/ทักษะสูง ให้มีจำนวนมากขึ้น ตอบโจทย์ความต้องการของประเทศและเป็นเลิศระดับสากล</w:t>
      </w:r>
    </w:p>
    <w:p w14:paraId="1F873161" w14:textId="2069AA95" w:rsidR="000F2FC6" w:rsidRPr="009624CD" w:rsidRDefault="000F2FC6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A028D9">
        <w:rPr>
          <w:rFonts w:ascii="TH SarabunPSK" w:eastAsia="Cordia New" w:hAnsi="TH SarabunPSK" w:cs="TH SarabunPSK"/>
          <w:sz w:val="28"/>
        </w:rPr>
        <w:t xml:space="preserve">O1 F13: </w:t>
      </w:r>
      <w:r w:rsidRPr="00A028D9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รวมถึงนักวิทยาศาสตร์และนวัตกร ในสถาบันอุดมศึกษา และหน่วยงานภาครัฐ และหน่วยงานภาคเอกชน มีทักษะสูงที่ตรงตามความต้องการของประเทศและมีความเป็นเลิศระดับสากล โดยใช้วิทยาศาสตร์ การวิจัยและนวัตกรรม</w:t>
      </w:r>
    </w:p>
    <w:p w14:paraId="3C7B7B6C" w14:textId="77777777" w:rsidR="00420D91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) </w:t>
      </w:r>
    </w:p>
    <w:p w14:paraId="3871CAAE" w14:textId="47BA75E7" w:rsidR="00B41613" w:rsidRPr="00B910BE" w:rsidRDefault="00420D91" w:rsidP="00420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</w:t>
      </w:r>
      <w:r w:rsidRPr="00420D91">
        <w:rPr>
          <w:rFonts w:ascii="TH SarabunPSK" w:eastAsia="Cordia New" w:hAnsi="TH SarabunPSK" w:cs="TH SarabunPSK"/>
          <w:sz w:val="28"/>
        </w:rPr>
        <w:t>KR</w:t>
      </w:r>
      <w:r w:rsidRPr="00420D91">
        <w:rPr>
          <w:rFonts w:ascii="TH SarabunPSK" w:eastAsia="Cordia New" w:hAnsi="TH SarabunPSK" w:cs="TH SarabunPSK"/>
          <w:sz w:val="28"/>
          <w:cs/>
        </w:rPr>
        <w:t xml:space="preserve">5 </w:t>
      </w:r>
      <w:r w:rsidRPr="00420D91">
        <w:rPr>
          <w:rFonts w:ascii="TH SarabunPSK" w:eastAsia="Cordia New" w:hAnsi="TH SarabunPSK" w:cs="TH SarabunPSK"/>
          <w:sz w:val="28"/>
        </w:rPr>
        <w:t>F</w:t>
      </w:r>
      <w:r w:rsidRPr="00420D91">
        <w:rPr>
          <w:rFonts w:ascii="TH SarabunPSK" w:eastAsia="Cordia New" w:hAnsi="TH SarabunPSK" w:cs="TH SarabunPSK"/>
          <w:sz w:val="28"/>
          <w:cs/>
        </w:rPr>
        <w:t>13:  จำนวนบุคลากรด้านการวิจัยและพัฒนา กำลังคนด้านวิทยาศาสตร์ รวมถึงนักวิทยาศาสตร์ และนวัตกรทักษะสูงของสถาบันอุดมศึกษาหรือสถาบันวิจัยที่ทำงานร่วมกับภาคอุตสาหกรรม หรือภาคบริการ (เพิ่มขึ้นจำนวน 3</w:t>
      </w:r>
      <w:r w:rsidRPr="00420D91">
        <w:rPr>
          <w:rFonts w:ascii="TH SarabunPSK" w:eastAsia="Cordia New" w:hAnsi="TH SarabunPSK" w:cs="TH SarabunPSK"/>
          <w:sz w:val="28"/>
        </w:rPr>
        <w:t>,</w:t>
      </w:r>
      <w:r w:rsidRPr="00420D91">
        <w:rPr>
          <w:rFonts w:ascii="TH SarabunPSK" w:eastAsia="Cordia New" w:hAnsi="TH SarabunPSK" w:cs="TH SarabunPSK"/>
          <w:sz w:val="28"/>
          <w:cs/>
        </w:rPr>
        <w:t>000 คนต่อปี)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ED11CB" w14:textId="77F9BFAC" w:rsidR="006D30A0" w:rsidRPr="00C00342" w:rsidRDefault="006D30A0" w:rsidP="006D30A0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11D220EF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5463EAD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2DF421F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9F87FD8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D4D607B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7B0E72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7E61B5B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1B45A48" w14:textId="77777777" w:rsidR="006D30A0" w:rsidRPr="00897684" w:rsidRDefault="006D30A0" w:rsidP="006D30A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F86F6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BD65D77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9CC8E0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7715651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1DDCE34E" w14:textId="77777777" w:rsidR="006D30A0" w:rsidRPr="00897684" w:rsidRDefault="0014527B" w:rsidP="006D30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4988BD8F" w14:textId="06173672" w:rsidR="006D30A0" w:rsidRPr="006D30A0" w:rsidRDefault="006D30A0" w:rsidP="006D30A0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EC64CA3" w:rsidR="003E6487" w:rsidRPr="008146B6" w:rsidRDefault="006D30A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2E8870" w14:textId="2B5B4A32" w:rsidR="00EA6698" w:rsidRPr="0026520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266CDA4F" w:rsidR="003E508B" w:rsidRDefault="003E508B" w:rsidP="006D30A0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</w:t>
      </w:r>
      <w:r w:rsidR="00EF200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จำแนกตาม </w:t>
      </w:r>
      <w:r w:rsidR="00EF2002">
        <w:rPr>
          <w:rFonts w:ascii="TH SarabunPSK" w:hAnsi="TH SarabunPSK" w:cs="TH SarabunPSK"/>
          <w:sz w:val="32"/>
          <w:szCs w:val="32"/>
          <w:lang w:bidi="th-TH"/>
        </w:rPr>
        <w:t>OECD:</w:t>
      </w:r>
      <w:r w:rsidR="00EF2002" w:rsidRPr="00EF2002">
        <w:t xml:space="preserve"> </w:t>
      </w:r>
      <w:proofErr w:type="spellStart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>Organisation</w:t>
      </w:r>
      <w:proofErr w:type="spellEnd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 xml:space="preserve"> for Economic Co-Operation and Development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22C2F279" w14:textId="77777777" w:rsidR="006D30A0" w:rsidRPr="006D30A0" w:rsidRDefault="006D30A0" w:rsidP="006D30A0">
      <w:pPr>
        <w:pStyle w:val="ListParagraph"/>
        <w:numPr>
          <w:ilvl w:val="0"/>
          <w:numId w:val="7"/>
        </w:num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2BDCDC82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30424D1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1054B9A" w14:textId="6EE38515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73C35F6" w14:textId="77777777" w:rsidR="006D30A0" w:rsidRPr="006D30A0" w:rsidRDefault="006D30A0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074338E" w14:textId="6AACEE3B" w:rsidR="005336BB" w:rsidRDefault="005336BB" w:rsidP="003F1FBB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รายละเอียดของคณะผู้วิจัย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802"/>
      </w:tblGrid>
      <w:tr w:rsidR="00BD4785" w:rsidRPr="0059762B" w14:paraId="336BFBEB" w14:textId="2E8AA818" w:rsidTr="00723B00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58A06DAD" w:rsidR="00BD4785" w:rsidRPr="0059762B" w:rsidRDefault="00723B00" w:rsidP="00723B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BD478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547014CC" w14:textId="77777777" w:rsidR="00723B00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</w:p>
          <w:p w14:paraId="4F27581C" w14:textId="1C286324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802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723B00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723B00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723B00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723B00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6C46F3F6" w14:textId="1493C327" w:rsidR="00BD4785" w:rsidRDefault="00723B00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A77206D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016D8AE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C62D503" w14:textId="3CF508BF" w:rsidR="00420D91" w:rsidRDefault="00D5785E" w:rsidP="00D5785E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D5785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ระบุรายชื่อของภาคอุตสาหกรรมที่เป็น</w:t>
      </w:r>
      <w:r w:rsidRPr="00D578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785E">
        <w:rPr>
          <w:rFonts w:ascii="TH SarabunPSK" w:eastAsia="Cordia New" w:hAnsi="TH SarabunPSK" w:cs="TH SarabunPSK"/>
          <w:sz w:val="32"/>
          <w:szCs w:val="32"/>
        </w:rPr>
        <w:t xml:space="preserve">Partner </w:t>
      </w:r>
      <w:r w:rsidRPr="00D5785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ในการสร้างและพัฒนาบุคลากรในโครงการ</w:t>
      </w:r>
      <w:r w:rsidRPr="00D578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785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รวมถึงรายชื่อภาคอุตสาหกรรมที่มีความต้องการรับบุคลากรทักษะสูงเข้าทำงานเมื่อจบโครงาการ</w:t>
      </w:r>
      <w:r w:rsidRPr="00D578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785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ให้ชัดเจน</w:t>
      </w:r>
    </w:p>
    <w:p w14:paraId="63F503BC" w14:textId="77777777" w:rsidR="00D5785E" w:rsidRDefault="00D5785E" w:rsidP="00D5785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5A10CB" w14:textId="77777777" w:rsidR="00D5785E" w:rsidRPr="00D5785E" w:rsidRDefault="00D5785E" w:rsidP="00D5785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2B485D1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8A22717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2FD686E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E9C1B8D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4EC8066" w14:textId="161B76E1" w:rsidR="00420D91" w:rsidRDefault="00420D91" w:rsidP="00420D9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ข้อเสนอโครงการ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ผู้บริหาร </w:t>
      </w:r>
      <w:r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(สรุป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ที่มาของการดำเนินโครงก</w:t>
      </w:r>
      <w:r w:rsidR="00E163E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า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ร </w:t>
      </w:r>
      <w:r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เป้าหมายและวัตถุประสงค์ 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br/>
      </w:r>
      <w:r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วิธีดำเนินงานวิจัยการพัฒนาเทคโนโลยีและนวัตกรรมเพื่อตอบโจทย์อุตสาหกรรมแห่งอนาคต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รูปแบบการพัฒนากำลังคน ผลกระทบที่จะเกิดขึ้น)</w:t>
      </w:r>
      <w:r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70331C91" w14:textId="77777777" w:rsidR="00420D91" w:rsidRDefault="00420D91" w:rsidP="00420D91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BE14E1" w14:textId="77777777" w:rsidR="00420D91" w:rsidRDefault="00420D91" w:rsidP="00420D91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2304282" w14:textId="77777777" w:rsidR="00420D91" w:rsidRPr="00420D91" w:rsidRDefault="00420D91" w:rsidP="00420D91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4EC17D" w14:textId="68B0D65C" w:rsid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F879285" w14:textId="77777777" w:rsid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0F217E" w14:textId="77777777" w:rsidR="00420D91" w:rsidRP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801794" w14:textId="77777777" w:rsidR="003E6487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98A0E56" w14:textId="77777777" w:rsid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7A6F92B" w14:textId="77777777" w:rsidR="00420D91" w:rsidRP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D60287" w14:textId="7BB19AE4" w:rsidR="00A675DF" w:rsidRDefault="00420D91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20D9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กรอบการวิจัย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พร้อมกับการอธิบายการประกอบแผนผังภาพ)</w:t>
      </w:r>
    </w:p>
    <w:p w14:paraId="48FB5D38" w14:textId="77777777" w:rsid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C2EDE2" w14:textId="77777777" w:rsidR="00420D91" w:rsidRP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256118" w14:textId="10790B44" w:rsidR="009C64E5" w:rsidRPr="00C74F1E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D8141C9" w14:textId="77777777" w:rsidR="00C74F1E" w:rsidRPr="00C74F1E" w:rsidRDefault="00C74F1E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5F322A9" w14:textId="77777777" w:rsidR="00C74F1E" w:rsidRPr="00C74F1E" w:rsidRDefault="00C74F1E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044FD034" w14:textId="3079A064" w:rsidR="00723B00" w:rsidRPr="006310CA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  <w:r w:rsidR="007216A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7216A7" w:rsidRPr="006310C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</w:t>
      </w:r>
      <w:r w:rsidR="007216A7" w:rsidRPr="006310C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ระบุถึง</w:t>
      </w:r>
      <w:r w:rsidR="007216A7" w:rsidRPr="006310C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ย</w:t>
      </w:r>
      <w:r w:rsidR="007216A7" w:rsidRPr="006310C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กระบวนการ กลไก</w:t>
      </w:r>
      <w:r w:rsidR="007216A7" w:rsidRPr="006310C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กระดับศักยภาพบุคลากรและนักวิจัยให้มีทักษะที่จำเป็นหรือทักษะใหม่ (</w:t>
      </w:r>
      <w:r w:rsidR="007216A7" w:rsidRPr="006310C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Reskill/Upskill/ New skill) </w:t>
      </w:r>
      <w:r w:rsidR="007216A7" w:rsidRPr="006310C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และรู้เท่าทันการเปลี่ยนแปลงขององค์ความรู้และเทคโนโลยี ตามความต้องการของภาคอุตสาหกรรม (</w:t>
      </w:r>
      <w:r w:rsidR="007216A7" w:rsidRPr="006310C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Demand driven)</w:t>
      </w:r>
      <w:r w:rsidR="007216A7" w:rsidRPr="006310C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รายละเอียดรายชื่อภาคอุตสาหกรรมที่มีความต้องการการพัฒนากำลังคน</w:t>
      </w:r>
      <w:r w:rsidR="006310C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ระบุถึงหน่วยงานความร่วมมือ</w:t>
      </w:r>
      <w:r w:rsidR="007216A7" w:rsidRPr="006310C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ระบุทักษะที่จำเป็นในแต่ละสายอาชีพ</w:t>
      </w:r>
      <w:r w:rsidR="006310CA" w:rsidRPr="006310C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การออกแบบหลักสูตร รูปแบบการพัฒนาทักษะบุคลากร การวัดและประเมินผล การรับรองผล เป็นต้น)</w:t>
      </w:r>
    </w:p>
    <w:p w14:paraId="0FE0717D" w14:textId="77777777" w:rsidR="007216A7" w:rsidRDefault="007216A7" w:rsidP="007216A7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5F535A0F" w14:textId="77777777" w:rsidR="00C74F1E" w:rsidRPr="00C74F1E" w:rsidRDefault="00C74F1E" w:rsidP="00C74F1E">
      <w:pPr>
        <w:pStyle w:val="ListParagraph"/>
        <w:rPr>
          <w:rFonts w:ascii="TH SarabunPSK" w:eastAsia="Cordia New" w:hAnsi="TH SarabunPSK" w:cs="TH SarabunPSK"/>
          <w:sz w:val="32"/>
          <w:szCs w:val="32"/>
        </w:rPr>
      </w:pPr>
    </w:p>
    <w:p w14:paraId="57AE933C" w14:textId="77777777" w:rsidR="00C74F1E" w:rsidRDefault="00C74F1E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961D0BA" w14:textId="77777777" w:rsidR="00D5785E" w:rsidRDefault="00D5785E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6F3E741" w14:textId="77777777" w:rsidR="00D5785E" w:rsidRPr="00C74F1E" w:rsidRDefault="00D5785E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01CB3B" w14:textId="1EC98F2D" w:rsidR="00D5785E" w:rsidRPr="00D5785E" w:rsidRDefault="00D5785E" w:rsidP="00D5785E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120" w:line="240" w:lineRule="auto"/>
        <w:ind w:left="0" w:firstLine="0"/>
        <w:contextualSpacing w:val="0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D5785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เอกสารที่ระบุถึงจำนวนความต้องการบุคลากร ตำแหน่งงานที่มีความต้องการบุคลากร บทบาทหน้าที่ความรับผิดชอบ ของแต่ละบริษัทให้ชัดเจน </w:t>
      </w:r>
      <w:r w:rsidRPr="00D5785E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</w:t>
      </w:r>
      <w:r w:rsidRPr="00D5785E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สามารถแนบ </w:t>
      </w:r>
      <w:r w:rsidRPr="00D5785E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organization chart </w:t>
      </w:r>
      <w:r w:rsidRPr="00D5785E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ของบริษัทที่แสดงถึง จำนวนบุคลากร ตำแหน่งงานที่มีอยู่ ณ ปัจจุบัน เทียบกับ จำนวนบุคลากร ตำแหน่งงานที่มีความต้องการรับบุคลากรเพิ่มเติมเช่น </w:t>
      </w:r>
      <w:r w:rsidRPr="00D5785E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Test Engineer </w:t>
      </w:r>
      <w:r w:rsidRPr="00D5785E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จำนวน 100 คน </w:t>
      </w:r>
      <w:r w:rsidRPr="00D5785E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IC Design Engineer </w:t>
      </w:r>
      <w:r w:rsidRPr="00D5785E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จำนวน 50 คน เป็นต้น</w:t>
      </w:r>
      <w:r w:rsidRPr="00D5785E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2551"/>
        <w:gridCol w:w="2296"/>
        <w:gridCol w:w="1531"/>
      </w:tblGrid>
      <w:tr w:rsidR="00D5785E" w14:paraId="39309BC3" w14:textId="77777777" w:rsidTr="00D5785E">
        <w:trPr>
          <w:trHeight w:val="283"/>
        </w:trPr>
        <w:tc>
          <w:tcPr>
            <w:tcW w:w="2689" w:type="dxa"/>
            <w:shd w:val="clear" w:color="auto" w:fill="D9D9D9" w:themeFill="background1" w:themeFillShade="D9"/>
          </w:tcPr>
          <w:p w14:paraId="423250DA" w14:textId="2F29B7C1" w:rsidR="00D5785E" w:rsidRPr="00D5785E" w:rsidRDefault="00D5785E" w:rsidP="00D5785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5785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ชื่อบริษัท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5494A9" w14:textId="25148E7F" w:rsidR="00D5785E" w:rsidRPr="00D5785E" w:rsidRDefault="00D5785E" w:rsidP="00D5785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5785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0AD7EC97" w14:textId="4F628297" w:rsidR="00D5785E" w:rsidRPr="00D5785E" w:rsidRDefault="00D5785E" w:rsidP="00D5785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5785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89C247D" w14:textId="04BA45B2" w:rsidR="00D5785E" w:rsidRPr="00D5785E" w:rsidRDefault="00D5785E" w:rsidP="00D5785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5785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D5785E" w14:paraId="6D4C9A18" w14:textId="77777777" w:rsidTr="00D5785E">
        <w:trPr>
          <w:trHeight w:val="283"/>
        </w:trPr>
        <w:tc>
          <w:tcPr>
            <w:tcW w:w="2689" w:type="dxa"/>
          </w:tcPr>
          <w:p w14:paraId="18D46534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73B3BCE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672255B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040FCD88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785E" w14:paraId="3372312F" w14:textId="77777777" w:rsidTr="00D5785E">
        <w:trPr>
          <w:trHeight w:val="283"/>
        </w:trPr>
        <w:tc>
          <w:tcPr>
            <w:tcW w:w="2689" w:type="dxa"/>
          </w:tcPr>
          <w:p w14:paraId="2EC073B2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8233993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6A6481EF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2CD99D3E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785E" w14:paraId="72CDC988" w14:textId="77777777" w:rsidTr="00D5785E">
        <w:trPr>
          <w:trHeight w:val="283"/>
        </w:trPr>
        <w:tc>
          <w:tcPr>
            <w:tcW w:w="2689" w:type="dxa"/>
          </w:tcPr>
          <w:p w14:paraId="03F835F0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439E12C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1B803C8A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219F2EA9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785E" w14:paraId="29F710FD" w14:textId="77777777" w:rsidTr="00D5785E">
        <w:trPr>
          <w:trHeight w:val="283"/>
        </w:trPr>
        <w:tc>
          <w:tcPr>
            <w:tcW w:w="2689" w:type="dxa"/>
          </w:tcPr>
          <w:p w14:paraId="4F093CFE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75C181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08D348D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3425D206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785E" w14:paraId="34AA41E9" w14:textId="77777777" w:rsidTr="00D5785E">
        <w:trPr>
          <w:trHeight w:val="283"/>
        </w:trPr>
        <w:tc>
          <w:tcPr>
            <w:tcW w:w="2689" w:type="dxa"/>
          </w:tcPr>
          <w:p w14:paraId="086FCEC0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45B5ED0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00511AD9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427F9CAC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785E" w14:paraId="628DCD5D" w14:textId="77777777" w:rsidTr="00D5785E">
        <w:trPr>
          <w:trHeight w:val="283"/>
        </w:trPr>
        <w:tc>
          <w:tcPr>
            <w:tcW w:w="2689" w:type="dxa"/>
          </w:tcPr>
          <w:p w14:paraId="3696B7C5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F14CDBE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6C25CF4F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018EE903" w14:textId="77777777" w:rsidR="00D5785E" w:rsidRPr="00D5785E" w:rsidRDefault="00D5785E" w:rsidP="00D5785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F98946B" w14:textId="4B3A670B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4461D305" w14:textId="77777777" w:rsidR="00C74F1E" w:rsidRPr="00C74F1E" w:rsidRDefault="00C74F1E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68016C4" w14:textId="77777777" w:rsidR="00C74F1E" w:rsidRDefault="00C74F1E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02F372" w14:textId="77777777" w:rsidR="00723B00" w:rsidRPr="00B15426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4251E7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64CDD91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DCC490" w14:textId="77777777" w:rsid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D4AC695" w14:textId="77777777" w:rsidR="00723B00" w:rsidRP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3B00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723B00" w:rsidRPr="0013514D" w14:paraId="2EAB464A" w14:textId="77777777" w:rsidTr="00940B13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8B11B7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D76ABA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CA4B55C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45CE560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7C708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9A1254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61F026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723B00" w:rsidRPr="0013514D" w14:paraId="3F740418" w14:textId="77777777" w:rsidTr="00940B13">
        <w:tc>
          <w:tcPr>
            <w:tcW w:w="1956" w:type="dxa"/>
          </w:tcPr>
          <w:p w14:paraId="7BB452C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FD9A57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BACBC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CCBACD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CB2B91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3B00" w:rsidRPr="0013514D" w14:paraId="1CA893F8" w14:textId="77777777" w:rsidTr="00940B13">
        <w:tc>
          <w:tcPr>
            <w:tcW w:w="1956" w:type="dxa"/>
          </w:tcPr>
          <w:p w14:paraId="60CDEAE7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6B9861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65B23D0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179A02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201DDDA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E92FE9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37CB5244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6310CA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73B7065C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6310CA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E6DAE2F" w14:textId="77777777" w:rsidR="006310CA" w:rsidRDefault="006310CA" w:rsidP="006310CA">
      <w:pPr>
        <w:pStyle w:val="ListParagraph"/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0AF5AFC" w14:textId="77777777" w:rsidR="006310CA" w:rsidRDefault="006310CA" w:rsidP="006310CA">
      <w:pPr>
        <w:pStyle w:val="ListParagraph"/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517FA215" w14:textId="77777777" w:rsidR="006310CA" w:rsidRDefault="006310CA" w:rsidP="006310CA">
      <w:pPr>
        <w:pStyle w:val="ListParagraph"/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42B92B0" w14:textId="77777777" w:rsidR="006310CA" w:rsidRDefault="006310CA" w:rsidP="006310CA">
      <w:pPr>
        <w:pStyle w:val="ListParagraph"/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D807132" w14:textId="77777777" w:rsidR="006310CA" w:rsidRDefault="006310CA" w:rsidP="006310CA">
      <w:pPr>
        <w:pStyle w:val="ListParagraph"/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EB617DA" w14:textId="77777777" w:rsidR="006310CA" w:rsidRDefault="006310CA" w:rsidP="006310CA">
      <w:pPr>
        <w:pStyle w:val="ListParagraph"/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F7BE0D8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3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093"/>
        <w:gridCol w:w="4197"/>
        <w:gridCol w:w="3498"/>
      </w:tblGrid>
      <w:tr w:rsidR="00F45CC0" w:rsidRPr="00AB7649" w14:paraId="1FD29B29" w14:textId="77777777" w:rsidTr="006310CA">
        <w:tc>
          <w:tcPr>
            <w:tcW w:w="553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24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6310CA">
        <w:tc>
          <w:tcPr>
            <w:tcW w:w="553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53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2124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770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6310CA">
        <w:tc>
          <w:tcPr>
            <w:tcW w:w="553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3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2124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770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6310CA" w:rsidRPr="00AB7649" w14:paraId="74638E14" w14:textId="77777777" w:rsidTr="006310CA">
        <w:tc>
          <w:tcPr>
            <w:tcW w:w="553" w:type="pct"/>
            <w:vMerge w:val="restart"/>
          </w:tcPr>
          <w:p w14:paraId="6D81E240" w14:textId="77777777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49208C74" w14:textId="2AD1A8C3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53" w:type="pct"/>
          </w:tcPr>
          <w:p w14:paraId="00B92087" w14:textId="48440FE4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2124" w:type="pct"/>
          </w:tcPr>
          <w:p w14:paraId="76226981" w14:textId="77777777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9217B1C" w14:textId="2136653D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770" w:type="pct"/>
          </w:tcPr>
          <w:p w14:paraId="3ED693E0" w14:textId="77777777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47CD77B" w14:textId="48F3D37D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6310CA" w:rsidRPr="00AB7649" w14:paraId="4D84867B" w14:textId="77777777" w:rsidTr="006310CA">
        <w:tc>
          <w:tcPr>
            <w:tcW w:w="553" w:type="pct"/>
            <w:vMerge/>
          </w:tcPr>
          <w:p w14:paraId="0FE608E6" w14:textId="77777777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3" w:type="pct"/>
          </w:tcPr>
          <w:p w14:paraId="06F00B8B" w14:textId="4D053774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2124" w:type="pct"/>
          </w:tcPr>
          <w:p w14:paraId="5C2D3D33" w14:textId="77777777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1F77883" w14:textId="4E91A21F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770" w:type="pct"/>
          </w:tcPr>
          <w:p w14:paraId="44055BE0" w14:textId="77777777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DD70917" w14:textId="1CA26756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AD83893" w14:textId="77777777" w:rsidR="008742DB" w:rsidRDefault="008742DB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77777777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8B4C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3031"/>
      </w:tblGrid>
      <w:tr w:rsidR="008B4C25" w:rsidRPr="0013514D" w14:paraId="179876EF" w14:textId="77777777" w:rsidTr="006310CA">
        <w:tc>
          <w:tcPr>
            <w:tcW w:w="2303" w:type="dxa"/>
            <w:shd w:val="clear" w:color="auto" w:fill="D9D9D9" w:themeFill="background1" w:themeFillShade="D9"/>
          </w:tcPr>
          <w:p w14:paraId="5ED72D6B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FF6599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8D87331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14:paraId="12C7D73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B4C25" w:rsidRPr="0013514D" w14:paraId="6A6CCB5F" w14:textId="77777777" w:rsidTr="006310CA">
        <w:tc>
          <w:tcPr>
            <w:tcW w:w="2303" w:type="dxa"/>
          </w:tcPr>
          <w:p w14:paraId="4F175E67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8D7C5E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4E9120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</w:tcPr>
          <w:p w14:paraId="1C650490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7843EEA5" w14:textId="77777777" w:rsidTr="006310CA">
        <w:tc>
          <w:tcPr>
            <w:tcW w:w="2303" w:type="dxa"/>
          </w:tcPr>
          <w:p w14:paraId="1BF98039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DB8D75C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472AB74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</w:tcPr>
          <w:p w14:paraId="4CC68E0A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384D253C" w14:textId="77777777" w:rsidTr="006310CA">
        <w:tc>
          <w:tcPr>
            <w:tcW w:w="2303" w:type="dxa"/>
          </w:tcPr>
          <w:p w14:paraId="4A4080B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79751FD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331186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</w:tcPr>
          <w:p w14:paraId="3D81D174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8773BB" w14:textId="77777777" w:rsidR="008B4C25" w:rsidRPr="008B4C25" w:rsidRDefault="008B4C25" w:rsidP="008B4C25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842D60" w14:textId="28E8F635" w:rsidR="008742DB" w:rsidRPr="008B4C25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tbl>
      <w:tblPr>
        <w:tblStyle w:val="4"/>
        <w:tblW w:w="9918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6413"/>
      </w:tblGrid>
      <w:tr w:rsidR="008742DB" w:rsidRPr="00B95013" w14:paraId="0BD7C35E" w14:textId="77777777" w:rsidTr="006310CA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310CA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8B4C25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310CA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66B4B4E" w14:textId="77777777" w:rsidTr="006310CA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3861EA6B" w14:textId="77777777" w:rsidTr="006310CA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DB8127" w14:textId="48F69DFE" w:rsidR="00EB4675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8B4C25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B8EF59C" w14:textId="6024FC42" w:rsidR="00A675DF" w:rsidRPr="00142718" w:rsidRDefault="003E6487" w:rsidP="008B4C25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แบ่งเป็นหมวดต่าง ๆ </w:t>
      </w:r>
    </w:p>
    <w:p w14:paraId="13076475" w14:textId="5F7BFA97" w:rsidR="00142718" w:rsidRPr="00EB4675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1DA59D18" w14:textId="77777777" w:rsidR="00142718" w:rsidRPr="00EB4675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75886B38" w14:textId="77777777" w:rsidR="00142718" w:rsidRPr="00EB4675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0D864AD1" w14:textId="77777777" w:rsidR="00142718" w:rsidRPr="006310CA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14:paraId="0C5B7157" w14:textId="77777777" w:rsidR="006310CA" w:rsidRPr="00341FF4" w:rsidRDefault="006310CA" w:rsidP="006310CA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213C0B7" w14:textId="2B17E090" w:rsidR="00142718" w:rsidRPr="008B4C25" w:rsidRDefault="00142718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>PMU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บพค.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1"/>
        <w:gridCol w:w="3686"/>
        <w:gridCol w:w="1565"/>
        <w:gridCol w:w="1417"/>
        <w:gridCol w:w="1494"/>
      </w:tblGrid>
      <w:tr w:rsidR="00142718" w:rsidRPr="00501174" w14:paraId="39585972" w14:textId="77777777" w:rsidTr="0064470E">
        <w:trPr>
          <w:trHeight w:val="308"/>
          <w:tblHeader/>
        </w:trPr>
        <w:tc>
          <w:tcPr>
            <w:tcW w:w="1271" w:type="dxa"/>
            <w:vMerge w:val="restart"/>
          </w:tcPr>
          <w:p w14:paraId="4AD4DFA8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63950C32" w14:textId="77777777" w:rsidR="00142718" w:rsidRPr="00501174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686" w:type="dxa"/>
            <w:vMerge w:val="restart"/>
          </w:tcPr>
          <w:p w14:paraId="6801B4AD" w14:textId="77777777" w:rsidR="00142718" w:rsidRPr="00501174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982" w:type="dxa"/>
            <w:gridSpan w:val="2"/>
          </w:tcPr>
          <w:p w14:paraId="247D3AE0" w14:textId="77777777" w:rsidR="00142718" w:rsidRPr="00501174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 (บาท)</w:t>
            </w:r>
          </w:p>
        </w:tc>
        <w:tc>
          <w:tcPr>
            <w:tcW w:w="1494" w:type="dxa"/>
          </w:tcPr>
          <w:p w14:paraId="734857AC" w14:textId="77777777" w:rsidR="00142718" w:rsidRPr="00501174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142718" w:rsidRPr="00501174" w14:paraId="16ADF376" w14:textId="77777777" w:rsidTr="0064470E">
        <w:trPr>
          <w:trHeight w:val="325"/>
          <w:tblHeader/>
        </w:trPr>
        <w:tc>
          <w:tcPr>
            <w:tcW w:w="1271" w:type="dxa"/>
            <w:vMerge/>
          </w:tcPr>
          <w:p w14:paraId="0D6C3CEA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686" w:type="dxa"/>
            <w:vMerge/>
          </w:tcPr>
          <w:p w14:paraId="0C698FF6" w14:textId="77777777" w:rsidR="00142718" w:rsidRPr="00501174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565" w:type="dxa"/>
          </w:tcPr>
          <w:p w14:paraId="48C497A0" w14:textId="742DA552" w:rsidR="00142718" w:rsidRPr="00501174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  <w:r w:rsidR="00756C4D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***</w:t>
            </w:r>
          </w:p>
        </w:tc>
        <w:tc>
          <w:tcPr>
            <w:tcW w:w="1417" w:type="dxa"/>
          </w:tcPr>
          <w:p w14:paraId="38F9A500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หน่วยงานร่วม</w:t>
            </w:r>
          </w:p>
          <w:p w14:paraId="5C3BBC9A" w14:textId="77777777" w:rsidR="00142718" w:rsidRPr="00501174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In-cash)</w:t>
            </w:r>
          </w:p>
        </w:tc>
        <w:tc>
          <w:tcPr>
            <w:tcW w:w="1494" w:type="dxa"/>
          </w:tcPr>
          <w:p w14:paraId="7ABF4459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142718" w:rsidRPr="00501174" w14:paraId="4CF00725" w14:textId="77777777" w:rsidTr="00F610D3">
        <w:tc>
          <w:tcPr>
            <w:tcW w:w="1271" w:type="dxa"/>
          </w:tcPr>
          <w:p w14:paraId="2A61A35A" w14:textId="77777777" w:rsidR="00142718" w:rsidRPr="005C30FB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686" w:type="dxa"/>
          </w:tcPr>
          <w:p w14:paraId="7EC470FC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512F63B7" w14:textId="77777777" w:rsidR="00142718" w:rsidRDefault="00142718" w:rsidP="006447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2113A2D" w14:textId="77777777" w:rsidR="00142718" w:rsidRPr="00B60E08" w:rsidRDefault="00142718" w:rsidP="006447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565" w:type="dxa"/>
          </w:tcPr>
          <w:p w14:paraId="09F189E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243DCDA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507C55AF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640BA4BF" w14:textId="77777777" w:rsidTr="00F610D3">
        <w:tc>
          <w:tcPr>
            <w:tcW w:w="1271" w:type="dxa"/>
          </w:tcPr>
          <w:p w14:paraId="2F4EF7D9" w14:textId="77777777" w:rsidR="00142718" w:rsidRPr="005C30FB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686" w:type="dxa"/>
          </w:tcPr>
          <w:p w14:paraId="03871EC5" w14:textId="77777777" w:rsidR="00142718" w:rsidRPr="00742FB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71B4245C" w14:textId="77777777" w:rsidR="00142718" w:rsidRPr="00742FB8" w:rsidRDefault="00142718" w:rsidP="006447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6E3D17D" w14:textId="77777777" w:rsidR="00142718" w:rsidRPr="00E12EAD" w:rsidRDefault="00142718" w:rsidP="006447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565" w:type="dxa"/>
          </w:tcPr>
          <w:p w14:paraId="0CE869D3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308D1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0A138C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27F88156" w14:textId="77777777" w:rsidTr="00F610D3">
        <w:tc>
          <w:tcPr>
            <w:tcW w:w="1271" w:type="dxa"/>
          </w:tcPr>
          <w:p w14:paraId="2DBC22A8" w14:textId="77777777" w:rsidR="00142718" w:rsidRPr="005C30FB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686" w:type="dxa"/>
          </w:tcPr>
          <w:p w14:paraId="258A56C2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472F0E24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733E67B9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3C1E0C95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7D58B04" w14:textId="77777777" w:rsidR="00142718" w:rsidRPr="005C30FB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565" w:type="dxa"/>
          </w:tcPr>
          <w:p w14:paraId="0642FEF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33BC310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6B71049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54839EA3" w14:textId="77777777" w:rsidTr="00F610D3">
        <w:tc>
          <w:tcPr>
            <w:tcW w:w="1271" w:type="dxa"/>
          </w:tcPr>
          <w:p w14:paraId="0386784B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686" w:type="dxa"/>
          </w:tcPr>
          <w:p w14:paraId="58C183A0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12E37BAD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565" w:type="dxa"/>
          </w:tcPr>
          <w:p w14:paraId="3C0C5A90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0FB216D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7D3E27A3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44A1AD54" w14:textId="77777777" w:rsidTr="00F610D3">
        <w:tc>
          <w:tcPr>
            <w:tcW w:w="1271" w:type="dxa"/>
          </w:tcPr>
          <w:p w14:paraId="5869A7F5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686" w:type="dxa"/>
          </w:tcPr>
          <w:p w14:paraId="685D4C8D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565" w:type="dxa"/>
          </w:tcPr>
          <w:p w14:paraId="5E4EA24D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9B53F17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0942040A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C30FB" w14:paraId="40A966CD" w14:textId="77777777" w:rsidTr="00F610D3">
        <w:tc>
          <w:tcPr>
            <w:tcW w:w="4957" w:type="dxa"/>
            <w:gridSpan w:val="2"/>
          </w:tcPr>
          <w:p w14:paraId="0983441D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BD8C2C9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565" w:type="dxa"/>
          </w:tcPr>
          <w:p w14:paraId="15B55FFB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2FD42E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47EBEB29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50A78" w:rsidRPr="005C30FB" w14:paraId="1E600E76" w14:textId="77777777" w:rsidTr="004A1775">
        <w:tc>
          <w:tcPr>
            <w:tcW w:w="4957" w:type="dxa"/>
            <w:gridSpan w:val="2"/>
          </w:tcPr>
          <w:p w14:paraId="5DD8B18F" w14:textId="162C20C5" w:rsidR="00E50A78" w:rsidRPr="00676B4E" w:rsidRDefault="00E50A78" w:rsidP="00E50A78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676B4E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งบพิเศษ</w:t>
            </w:r>
            <w:r w:rsidRPr="00676B4E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*</w:t>
            </w:r>
            <w:r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**</w:t>
            </w:r>
            <w:r w:rsidR="00756C4D"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>*</w:t>
            </w:r>
          </w:p>
          <w:p w14:paraId="6146AAFE" w14:textId="77777777" w:rsidR="0095433A" w:rsidRDefault="00E50A78" w:rsidP="00E50A78">
            <w:pPr>
              <w:jc w:val="center"/>
              <w:rPr>
                <w:rFonts w:ascii="TH SarabunPSK" w:hAnsi="TH SarabunPSK" w:cs="TH SarabunPSK"/>
                <w:color w:val="FF0000"/>
                <w:sz w:val="28"/>
                <w:lang w:eastAsia="en-GB"/>
              </w:rPr>
            </w:pPr>
            <w:r w:rsidRPr="00676B4E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 xml:space="preserve">งบประมาณ </w:t>
            </w:r>
            <w:r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 xml:space="preserve">in-cash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จากบริษัทที่ร่วมโครงการ</w:t>
            </w:r>
          </w:p>
          <w:p w14:paraId="42917191" w14:textId="3EF25710" w:rsidR="00E50A78" w:rsidRPr="00F0481B" w:rsidRDefault="0095433A" w:rsidP="00E50A7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FF0000"/>
                <w:sz w:val="28"/>
                <w:lang w:eastAsia="en-GB"/>
              </w:rPr>
              <w:t xml:space="preserve">10%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ของงบประมาณที่ บพค.สนับสนุน</w:t>
            </w:r>
            <w:r w:rsidR="00E50A78">
              <w:rPr>
                <w:rFonts w:ascii="TH SarabunPSK" w:hAnsi="TH SarabunPSK" w:cs="TH SarabunPSK" w:hint="cs"/>
                <w:color w:val="FF0000"/>
                <w:sz w:val="28"/>
                <w:cs/>
                <w:lang w:eastAsia="en-GB"/>
              </w:rPr>
              <w:t>)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60BE8E08" w14:textId="77777777" w:rsidR="00E50A78" w:rsidRPr="005C30FB" w:rsidRDefault="00E50A78" w:rsidP="00E50A78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95BB841" w14:textId="77777777" w:rsidR="00E50A78" w:rsidRPr="005C30FB" w:rsidRDefault="00E50A78" w:rsidP="00E50A78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1EB845F2" w14:textId="77777777" w:rsidR="00E50A78" w:rsidRPr="005C30FB" w:rsidRDefault="00E50A78" w:rsidP="00E50A78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C30FB" w14:paraId="451B6BBB" w14:textId="77777777" w:rsidTr="0064470E">
        <w:tc>
          <w:tcPr>
            <w:tcW w:w="4957" w:type="dxa"/>
            <w:gridSpan w:val="2"/>
          </w:tcPr>
          <w:p w14:paraId="3DD99752" w14:textId="77777777" w:rsidR="00142718" w:rsidRPr="00A675DF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lastRenderedPageBreak/>
              <w:t>รวมงบประมาณรายปี</w:t>
            </w:r>
          </w:p>
        </w:tc>
        <w:tc>
          <w:tcPr>
            <w:tcW w:w="1565" w:type="dxa"/>
          </w:tcPr>
          <w:p w14:paraId="5F8EFE40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BBCD8CF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66D644D4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4800C24B" w14:textId="77777777" w:rsidR="00142718" w:rsidRDefault="00142718" w:rsidP="00142718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02A9D86" w14:textId="77777777" w:rsidR="00142718" w:rsidRDefault="00142718" w:rsidP="0014271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>
        <w:rPr>
          <w:rFonts w:ascii="TH SarabunPSK" w:hAnsi="TH SarabunPSK" w:cs="TH SarabunPSK" w:hint="cs"/>
          <w:i/>
          <w:iCs/>
          <w:sz w:val="28"/>
          <w:cs/>
        </w:rPr>
        <w:t>การคำนวณงบประมาณประกอบการคำนวณ</w:t>
      </w:r>
    </w:p>
    <w:p w14:paraId="06A3F698" w14:textId="77777777" w:rsidR="004A1775" w:rsidRDefault="00142718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8540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1221BA05" w14:textId="7F680460" w:rsidR="00DB0BA6" w:rsidRDefault="004A1775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2D5157">
        <w:rPr>
          <w:rFonts w:ascii="TH SarabunPSK" w:hAnsi="TH SarabunPSK" w:cs="TH SarabunPSK"/>
          <w:i/>
          <w:iCs/>
          <w:color w:val="FF0000"/>
          <w:sz w:val="28"/>
        </w:rPr>
        <w:t xml:space="preserve">*** </w:t>
      </w:r>
      <w:r w:rsidR="002D5157" w:rsidRPr="002D5157">
        <w:rPr>
          <w:rFonts w:ascii="TH SarabunPSK" w:hAnsi="TH SarabunPSK" w:cs="TH SarabunPSK" w:hint="cs"/>
          <w:i/>
          <w:iCs/>
          <w:color w:val="FF0000"/>
          <w:sz w:val="28"/>
          <w:cs/>
        </w:rPr>
        <w:t>งบประมาณที่ขอรับการสนับสนุนจาก บพค. เป็นงบประมาณ</w:t>
      </w:r>
      <w:r w:rsidR="006F26DB">
        <w:rPr>
          <w:rFonts w:ascii="TH SarabunPSK" w:hAnsi="TH SarabunPSK" w:cs="TH SarabunPSK" w:hint="cs"/>
          <w:i/>
          <w:iCs/>
          <w:color w:val="FF0000"/>
          <w:sz w:val="28"/>
          <w:cs/>
        </w:rPr>
        <w:t>สำหรับกาน</w:t>
      </w:r>
      <w:r w:rsidR="00EF0AC4">
        <w:rPr>
          <w:rFonts w:ascii="TH SarabunPSK" w:hAnsi="TH SarabunPSK" w:cs="TH SarabunPSK" w:hint="cs"/>
          <w:i/>
          <w:iCs/>
          <w:color w:val="FF0000"/>
          <w:sz w:val="28"/>
          <w:cs/>
        </w:rPr>
        <w:t>ใช้จ่าย</w:t>
      </w:r>
      <w:r w:rsidR="002E0B32">
        <w:rPr>
          <w:rFonts w:ascii="TH SarabunPSK" w:hAnsi="TH SarabunPSK" w:cs="TH SarabunPSK" w:hint="cs"/>
          <w:i/>
          <w:iCs/>
          <w:color w:val="FF0000"/>
          <w:sz w:val="28"/>
          <w:cs/>
        </w:rPr>
        <w:t>ที่</w:t>
      </w:r>
      <w:r w:rsidR="00DB0BA6" w:rsidRPr="00DB0BA6">
        <w:rPr>
          <w:rFonts w:ascii="TH SarabunPSK" w:hAnsi="TH SarabunPSK" w:cs="TH SarabunPSK"/>
          <w:i/>
          <w:iCs/>
          <w:color w:val="FF0000"/>
          <w:sz w:val="28"/>
          <w:cs/>
        </w:rPr>
        <w:t>ครอบคลุม</w:t>
      </w:r>
      <w:r w:rsidR="008E1BE5">
        <w:rPr>
          <w:rFonts w:ascii="TH SarabunPSK" w:hAnsi="TH SarabunPSK" w:cs="TH SarabunPSK" w:hint="cs"/>
          <w:i/>
          <w:iCs/>
          <w:color w:val="FF0000"/>
          <w:sz w:val="28"/>
          <w:cs/>
        </w:rPr>
        <w:t>การ</w:t>
      </w:r>
      <w:r w:rsidR="00EF0AC4">
        <w:rPr>
          <w:rFonts w:ascii="TH SarabunPSK" w:hAnsi="TH SarabunPSK" w:cs="TH SarabunPSK" w:hint="cs"/>
          <w:i/>
          <w:iCs/>
          <w:color w:val="FF0000"/>
          <w:sz w:val="28"/>
          <w:cs/>
        </w:rPr>
        <w:t>ดำเนินโครงการ</w:t>
      </w:r>
      <w:r w:rsidR="008E1BE5">
        <w:rPr>
          <w:rFonts w:ascii="TH SarabunPSK" w:hAnsi="TH SarabunPSK" w:cs="TH SarabunPSK" w:hint="cs"/>
          <w:i/>
          <w:iCs/>
          <w:color w:val="FF0000"/>
          <w:sz w:val="28"/>
          <w:cs/>
        </w:rPr>
        <w:t>ทั้งหมด</w:t>
      </w:r>
      <w:r w:rsidR="00C954C2" w:rsidRPr="00C954C2">
        <w:rPr>
          <w:rFonts w:ascii="TH SarabunPSK" w:hAnsi="TH SarabunPSK" w:cs="TH SarabunPSK"/>
          <w:i/>
          <w:iCs/>
          <w:color w:val="FF0000"/>
          <w:sz w:val="28"/>
          <w:cs/>
        </w:rPr>
        <w:t>เพื่อสร้างและพัฒนาบุคลากรทักษะสูง</w:t>
      </w:r>
      <w:r w:rsidR="002E0B32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ฯ </w:t>
      </w:r>
    </w:p>
    <w:p w14:paraId="55DE2BDE" w14:textId="62FDFBB0" w:rsidR="007629CB" w:rsidRPr="008B4C25" w:rsidRDefault="000D7B8B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**** </w:t>
      </w:r>
      <w:r w:rsidRPr="00CC00A7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งบพิเศษ </w:t>
      </w:r>
      <w:r w:rsidR="006B6801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หมายถึง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>ค่าตอบแทนจูงใจ</w:t>
      </w:r>
      <w:r w:rsidR="00BD59E2">
        <w:rPr>
          <w:rFonts w:ascii="TH SarabunPSK" w:hAnsi="TH SarabunPSK" w:cs="TH SarabunPSK" w:hint="cs"/>
          <w:i/>
          <w:iCs/>
          <w:color w:val="FF0000"/>
          <w:sz w:val="28"/>
          <w:cs/>
        </w:rPr>
        <w:t>สำหรับบุคลากรสมรรถนะสูง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(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incentive)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ในกรณีที่บริษัทที่สนับสนับสนุน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In-cash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>เข้ามาในโครงการ และสามารถดำเนินการได้ตามเงื่อนไขค่าเป้าหมาย ประกอบด้วย บุคลากรทักษะสูงอย่างน้อย 80% ของบุคลากรที่เข้าร่วมโครงการ ผ่านการประเมินทักษะโดยอิงตามเกณฑ์มาตรฐานหน่วยงานวิชาชีพ หรือ ผ่านการรับรองของหน่วยงานวิชาชีพ โดย 50% ของบุคลากรที่ผ่านการประเมินทักษะฯ จะเกิดการจ้างงานในบริษัทที่เข้าร่วมโครงการ (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New employment)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>หรือ เกิดการเพิ่มค่าตอบแทน (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Salary)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>ให้กับบุคลากรทักษะสูงที่ผ่านการพัฒนาทักษะในโครงการ โดยมีมูลค่าที่เพิ่มขึ้นสูงกว่าอัตราเงินเฟ้อ (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Consumer Price Index: CPI)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>อย่างน้อย 2% ของเงินเดือนเดิม บพค. จะดำเนินการพิจารณาค่าตอบแทนจูงใจ (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incentive)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โดยไม่เกินกรอบงบประมาณที่บริษัทสนับสนับสนุน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</w:rPr>
        <w:t xml:space="preserve">In-cash </w:t>
      </w:r>
      <w:r w:rsidR="00CC00A7" w:rsidRPr="00CC00A7">
        <w:rPr>
          <w:rFonts w:ascii="TH SarabunPSK" w:hAnsi="TH SarabunPSK" w:cs="TH SarabunPSK"/>
          <w:i/>
          <w:iCs/>
          <w:color w:val="FF0000"/>
          <w:sz w:val="28"/>
          <w:cs/>
        </w:rPr>
        <w:t>เข้ามาในโครงการ ซึ่ง บพค. จะดำเนินการจ่ายคืนให้กับบริษัทภายหลังจากที่ บพค. ได้รับรายงานผลการดำเนินงาน พร้อมทั้งหนังสือและหลักฐานประกอบการเบิกจ่ายจากบริษัท และต้องผ่านการพิจารณาโดย บพค. เป็นที่เรียบร้อยแล้ว</w:t>
      </w:r>
      <w:r w:rsidR="00142718">
        <w:rPr>
          <w:rFonts w:ascii="TH SarabunPSK" w:hAnsi="TH SarabunPSK" w:cs="TH SarabunPSK"/>
          <w:i/>
          <w:iCs/>
          <w:sz w:val="28"/>
          <w:cs/>
        </w:rPr>
        <w:br w:type="page"/>
      </w:r>
    </w:p>
    <w:p w14:paraId="2A9A6FAC" w14:textId="1F00D2BB" w:rsidR="00BC515A" w:rsidRPr="008932B5" w:rsidRDefault="001507F5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DA11A55" w14:textId="77777777" w:rsidR="008932B5" w:rsidRPr="00B576D5" w:rsidRDefault="008932B5" w:rsidP="008932B5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B4C25" w:rsidRDefault="003E6487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10055" w:type="dxa"/>
        <w:tblInd w:w="-431" w:type="dxa"/>
        <w:tblLook w:val="04A0" w:firstRow="1" w:lastRow="0" w:firstColumn="1" w:lastColumn="0" w:noHBand="0" w:noVBand="1"/>
      </w:tblPr>
      <w:tblGrid>
        <w:gridCol w:w="817"/>
        <w:gridCol w:w="1429"/>
        <w:gridCol w:w="1866"/>
        <w:gridCol w:w="1843"/>
        <w:gridCol w:w="1547"/>
        <w:gridCol w:w="1399"/>
        <w:gridCol w:w="1154"/>
      </w:tblGrid>
      <w:tr w:rsidR="006310CA" w:rsidRPr="008B2289" w14:paraId="2E47C627" w14:textId="77777777" w:rsidTr="006310CA"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012DE6B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EEB63FF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6767FF28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B4935A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798593CC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4025785F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88799D1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14:paraId="75B7FBE7" w14:textId="73DD8D7E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9744A9" w:rsidRPr="008B2289" w14:paraId="6B718B4F" w14:textId="77777777" w:rsidTr="006310CA">
        <w:tc>
          <w:tcPr>
            <w:tcW w:w="817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2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66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6310CA">
        <w:tc>
          <w:tcPr>
            <w:tcW w:w="817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2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66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6310CA">
        <w:tc>
          <w:tcPr>
            <w:tcW w:w="817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2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66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6E595938" w14:textId="285D75C3" w:rsidR="006310CA" w:rsidRDefault="006310CA" w:rsidP="006310CA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 w:val="28"/>
        </w:rPr>
      </w:pPr>
      <w:r w:rsidRPr="008E68F9">
        <w:rPr>
          <w:rFonts w:ascii="TH SarabunPSK" w:eastAsia="Cordia New" w:hAnsi="TH SarabunPSK" w:cs="TH SarabunPSK"/>
          <w:i/>
          <w:iCs/>
          <w:color w:val="FF0000"/>
          <w:sz w:val="28"/>
        </w:rPr>
        <w:t>**</w:t>
      </w:r>
      <w:r w:rsidRPr="008E68F9"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>โปรดระบุรายละเอียดให้</w:t>
      </w:r>
      <w:r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 xml:space="preserve">สมบูรณ์ ทั้งชื่อบริษัท และงบประมาณที่ร่วมสนับสนุน </w:t>
      </w:r>
      <w:r>
        <w:rPr>
          <w:rFonts w:ascii="TH SarabunPSK" w:eastAsia="Cordia New" w:hAnsi="TH SarabunPSK" w:cs="TH SarabunPSK"/>
          <w:i/>
          <w:iCs/>
          <w:color w:val="FF0000"/>
          <w:sz w:val="28"/>
        </w:rPr>
        <w:t>(Co-funding)</w:t>
      </w:r>
    </w:p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512AF7" w:rsidRDefault="003F7818" w:rsidP="00512AF7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716D18"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ถ้ามี) </w:t>
      </w:r>
    </w:p>
    <w:p w14:paraId="533B74A3" w14:textId="16C4A451" w:rsidR="003E6487" w:rsidRPr="008146B6" w:rsidRDefault="00512AF7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DAB437F" w:rsidR="003E6487" w:rsidRPr="008146B6" w:rsidRDefault="00512AF7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6088930A" w14:textId="77777777" w:rsidR="00512AF7" w:rsidRPr="00512AF7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9B6C16" w14:textId="092160BB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ind w:hanging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178E5EB0" w14:textId="77777777" w:rsidR="00512AF7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30A730DF" w14:textId="77777777" w:rsidR="006310CA" w:rsidRDefault="006310CA" w:rsidP="006310CA">
      <w:pPr>
        <w:pStyle w:val="ListParagraph"/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28026FB" w14:textId="77777777" w:rsidR="006310CA" w:rsidRDefault="006310CA" w:rsidP="006310CA">
      <w:pPr>
        <w:pStyle w:val="ListParagraph"/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0918FB8" w14:textId="77777777" w:rsidR="006310CA" w:rsidRDefault="006310CA" w:rsidP="006310CA">
      <w:pPr>
        <w:pStyle w:val="ListParagraph"/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7A595AE" w14:textId="77777777" w:rsidR="006310CA" w:rsidRPr="00BF03E3" w:rsidRDefault="006310CA" w:rsidP="006310CA">
      <w:pPr>
        <w:pStyle w:val="ListParagraph"/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BD33F7B" w14:textId="77777777" w:rsidR="00512AF7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A1AE7C" w14:textId="77777777" w:rsidR="00512AF7" w:rsidRPr="00512AF7" w:rsidRDefault="00512AF7" w:rsidP="00512AF7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2373EB5" w14:textId="77777777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C6D643F" w14:textId="77777777" w:rsidR="00512AF7" w:rsidRPr="00BF03E3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BAB8B19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F041020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284D080D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99B820" w14:textId="77777777" w:rsidR="00FC7B09" w:rsidRDefault="00FC7B09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E3A9A57" w14:textId="18DA7B56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12A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FC7B09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C7B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FC7B09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5374B9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8C3E46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AB0F484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EB25FF2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FF330E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73608E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A05651E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9E5D739" w14:textId="77777777" w:rsidR="006310CA" w:rsidRDefault="006310CA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931C6C0" w:rsidR="00427F5A" w:rsidRDefault="00427F5A" w:rsidP="006310CA">
      <w:pPr>
        <w:pStyle w:val="ListParagraph"/>
        <w:numPr>
          <w:ilvl w:val="0"/>
          <w:numId w:val="22"/>
        </w:num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p w14:paraId="2574F488" w14:textId="1DEDB735" w:rsidR="006310CA" w:rsidRPr="006310CA" w:rsidRDefault="006310CA" w:rsidP="006310CA">
      <w:pPr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</w:pPr>
      <w:bookmarkStart w:id="2" w:name="_Hlk164788957"/>
      <w:r w:rsidRPr="006310CA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กรณีที่ขอรับการสนับสนุนทุนมากกว่า </w:t>
      </w:r>
      <w:r w:rsidRPr="006310CA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 xml:space="preserve">1 </w:t>
      </w:r>
      <w:r w:rsidRPr="006310CA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ปี โปรดระบุผลผลิตโดยแยกเป็นรายปี</w:t>
      </w:r>
      <w:bookmarkEnd w:id="2"/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ให้ชัดเจน</w:t>
      </w:r>
    </w:p>
    <w:tbl>
      <w:tblPr>
        <w:tblStyle w:val="TableGrid"/>
        <w:tblW w:w="9749" w:type="dxa"/>
        <w:tblInd w:w="-147" w:type="dxa"/>
        <w:tblLook w:val="04A0" w:firstRow="1" w:lastRow="0" w:firstColumn="1" w:lastColumn="0" w:noHBand="0" w:noVBand="1"/>
      </w:tblPr>
      <w:tblGrid>
        <w:gridCol w:w="1843"/>
        <w:gridCol w:w="1245"/>
        <w:gridCol w:w="2835"/>
        <w:gridCol w:w="1417"/>
        <w:gridCol w:w="1134"/>
        <w:gridCol w:w="1275"/>
      </w:tblGrid>
      <w:tr w:rsidR="00512AF7" w:rsidRPr="00DD2D53" w14:paraId="4D638A87" w14:textId="77777777" w:rsidTr="00512AF7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A1B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3" w:name="_Hlk81072399"/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21337F5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56B1D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F10DB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A847C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D6616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ปีที่นำส่งผลผลิต</w:t>
            </w:r>
          </w:p>
        </w:tc>
      </w:tr>
      <w:tr w:rsidR="00512AF7" w:rsidRPr="00566BC7" w14:paraId="604A9E0B" w14:textId="77777777" w:rsidTr="00512AF7">
        <w:trPr>
          <w:tblHeader/>
        </w:trPr>
        <w:tc>
          <w:tcPr>
            <w:tcW w:w="1843" w:type="dxa"/>
          </w:tcPr>
          <w:p w14:paraId="7EC63C4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1603447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1666469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6CAF2C5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1745718F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5E222DF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3D6D8C30" w14:textId="77777777" w:rsidTr="00512AF7">
        <w:trPr>
          <w:tblHeader/>
        </w:trPr>
        <w:tc>
          <w:tcPr>
            <w:tcW w:w="1843" w:type="dxa"/>
          </w:tcPr>
          <w:p w14:paraId="299DFE1D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2D2A6A8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F45047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25C96A7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3B069FF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83391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19EF69DE" w14:textId="77777777" w:rsidTr="00512AF7">
        <w:trPr>
          <w:tblHeader/>
        </w:trPr>
        <w:tc>
          <w:tcPr>
            <w:tcW w:w="1843" w:type="dxa"/>
          </w:tcPr>
          <w:p w14:paraId="7BD683C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F8A3DB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256F4A6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986746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62BD66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ACDF2F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6E8FC" w14:textId="77777777" w:rsidTr="00512AF7">
        <w:trPr>
          <w:tblHeader/>
        </w:trPr>
        <w:tc>
          <w:tcPr>
            <w:tcW w:w="1843" w:type="dxa"/>
          </w:tcPr>
          <w:p w14:paraId="6BBDB1D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75BDC5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A20FD0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6E96CB7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2A0814E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1316D43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BBA8D" w14:textId="77777777" w:rsidTr="00512AF7">
        <w:trPr>
          <w:tblHeader/>
        </w:trPr>
        <w:tc>
          <w:tcPr>
            <w:tcW w:w="1843" w:type="dxa"/>
          </w:tcPr>
          <w:p w14:paraId="2EA7ED0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7B3DB681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098F683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5D9D5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83C37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3936295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3"/>
    <w:p w14:paraId="0F9702DF" w14:textId="77777777" w:rsidR="006310CA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0248D813" w14:textId="439A4006" w:rsidR="001433A9" w:rsidRPr="00320162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960893" w14:textId="2E2863E5" w:rsidR="001433A9" w:rsidRPr="006310CA" w:rsidRDefault="001433A9" w:rsidP="006310C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73A92E" w14:textId="77777777" w:rsidR="006310CA" w:rsidRDefault="006310CA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6E4CA4" w14:textId="5E8D1BE3" w:rsidR="001B7E54" w:rsidRPr="00EB34AA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67F10FD" w14:textId="77777777" w:rsidR="001B7E54" w:rsidRPr="00EB34AA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3BB727B" w14:textId="77777777" w:rsidR="001B7E54" w:rsidRPr="005A5C70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1B7E54" w:rsidRPr="002F2788" w14:paraId="3DA8B34C" w14:textId="77777777" w:rsidTr="00940B13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923B7D7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A50A72B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2A0453" w14:textId="77777777" w:rsidR="001B7E54" w:rsidRPr="002F2788" w:rsidRDefault="001B7E54" w:rsidP="00940B1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DF4A69D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1B7E54" w:rsidRPr="002F2788" w14:paraId="384E21F0" w14:textId="77777777" w:rsidTr="00940B13">
        <w:tc>
          <w:tcPr>
            <w:tcW w:w="2694" w:type="dxa"/>
          </w:tcPr>
          <w:p w14:paraId="0BF3316C" w14:textId="77777777" w:rsidR="001B7E54" w:rsidRPr="002F2788" w:rsidRDefault="001B7E54" w:rsidP="001B7E54">
            <w:pPr>
              <w:numPr>
                <w:ilvl w:val="0"/>
                <w:numId w:val="4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0BBBA24D" w14:textId="362CEEBC" w:rsidR="001B7E54" w:rsidRPr="006F3FFD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  <w:r w:rsidR="007114A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รวมถึงนักวิจัยหลังปริญญาโท นักวิจัยหลังปริญญาเอก</w:t>
            </w:r>
          </w:p>
        </w:tc>
      </w:tr>
      <w:tr w:rsidR="001B7E54" w:rsidRPr="002F2788" w14:paraId="135A803F" w14:textId="77777777" w:rsidTr="00940B13">
        <w:tc>
          <w:tcPr>
            <w:tcW w:w="2694" w:type="dxa"/>
          </w:tcPr>
          <w:p w14:paraId="2878D658" w14:textId="77777777" w:rsidR="001B7E54" w:rsidRPr="00EC17D1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3EC3C5DC" w14:textId="77777777" w:rsidR="001B7E54" w:rsidRPr="00EC17D1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778A653B" w14:textId="77777777" w:rsidR="001B7E54" w:rsidRPr="00EC17D1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1B7E54" w:rsidRPr="002F2788" w14:paraId="6EB001C5" w14:textId="77777777" w:rsidTr="00940B13">
        <w:tc>
          <w:tcPr>
            <w:tcW w:w="2694" w:type="dxa"/>
          </w:tcPr>
          <w:p w14:paraId="11F6B57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409BB7F9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ED91F7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50587A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031B9C1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1B7E54" w:rsidRPr="002F2788" w14:paraId="11FA3FB4" w14:textId="77777777" w:rsidTr="00940B13">
        <w:tc>
          <w:tcPr>
            <w:tcW w:w="2694" w:type="dxa"/>
          </w:tcPr>
          <w:p w14:paraId="7140C88B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5D5A5E93" w14:textId="77777777" w:rsidR="001B7E54" w:rsidRPr="00F14CDB" w:rsidRDefault="001B7E54" w:rsidP="00940B13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6EEB24C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EE343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4656FB7A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1B7E54" w:rsidRPr="002F2788" w14:paraId="0FCEDA29" w14:textId="77777777" w:rsidTr="00940B13">
        <w:tc>
          <w:tcPr>
            <w:tcW w:w="2694" w:type="dxa"/>
          </w:tcPr>
          <w:p w14:paraId="486AA1B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3DCA2A8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1B7E54" w:rsidRPr="002F2788" w14:paraId="1FA06143" w14:textId="77777777" w:rsidTr="00940B13">
        <w:tc>
          <w:tcPr>
            <w:tcW w:w="2694" w:type="dxa"/>
          </w:tcPr>
          <w:p w14:paraId="0D940B33" w14:textId="77777777" w:rsidR="001B7E54" w:rsidRPr="002F2788" w:rsidRDefault="001B7E54" w:rsidP="001B7E5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037E4EC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1B7E54" w:rsidRPr="002F2788" w14:paraId="11E95063" w14:textId="77777777" w:rsidTr="00940B13">
        <w:tc>
          <w:tcPr>
            <w:tcW w:w="2694" w:type="dxa"/>
          </w:tcPr>
          <w:p w14:paraId="66C019AF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2A64050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6EFE32E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8F47D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677A6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7339BB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1B7E54" w:rsidRPr="002F2788" w14:paraId="6CEFE9E6" w14:textId="77777777" w:rsidTr="00940B13">
        <w:tc>
          <w:tcPr>
            <w:tcW w:w="2694" w:type="dxa"/>
          </w:tcPr>
          <w:p w14:paraId="3EBDB384" w14:textId="77777777" w:rsidR="001B7E54" w:rsidRPr="002F2788" w:rsidRDefault="001B7E54" w:rsidP="00940B1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0E9CA8B8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01658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FA1895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31FCF5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62F22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1B7E54" w:rsidRPr="002F2788" w14:paraId="7ED60588" w14:textId="77777777" w:rsidTr="00940B13">
        <w:tc>
          <w:tcPr>
            <w:tcW w:w="2694" w:type="dxa"/>
          </w:tcPr>
          <w:p w14:paraId="4AED1DCE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059D4E6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1B7E54" w:rsidRPr="002F2788" w14:paraId="25C6567E" w14:textId="77777777" w:rsidTr="00940B13">
        <w:tc>
          <w:tcPr>
            <w:tcW w:w="2694" w:type="dxa"/>
          </w:tcPr>
          <w:p w14:paraId="739F281E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BD2EE86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6156C9D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1EF4860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3B6A7D4" w14:textId="77777777" w:rsidR="006310CA" w:rsidRDefault="006310CA" w:rsidP="006310CA">
      <w:pPr>
        <w:pStyle w:val="ListParagraph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A8E43E" w14:textId="7FB9531E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Default="0098076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p w14:paraId="4FAB7521" w14:textId="77777777" w:rsidR="006310CA" w:rsidRPr="0098076A" w:rsidRDefault="006310C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147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1B7E54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98076A" w:rsidRPr="007235A0" w14:paraId="71BB6BEB" w14:textId="77777777" w:rsidTr="001B7E54">
        <w:tc>
          <w:tcPr>
            <w:tcW w:w="3515" w:type="dxa"/>
            <w:shd w:val="clear" w:color="auto" w:fill="auto"/>
          </w:tcPr>
          <w:p w14:paraId="68A69D90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Publications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F5EA1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184D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F2E15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6B8AFE78" w14:textId="77777777" w:rsidTr="001B7E54">
        <w:tc>
          <w:tcPr>
            <w:tcW w:w="3515" w:type="dxa"/>
            <w:shd w:val="clear" w:color="auto" w:fill="auto"/>
          </w:tcPr>
          <w:p w14:paraId="3E2801B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การอ้างอิง </w:t>
            </w: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231AF8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28D5FE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4A6515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6575A68" w14:textId="77777777" w:rsidTr="001B7E54">
        <w:tc>
          <w:tcPr>
            <w:tcW w:w="3515" w:type="dxa"/>
            <w:shd w:val="clear" w:color="auto" w:fill="auto"/>
          </w:tcPr>
          <w:p w14:paraId="4E514491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เครื่องมือและระเบียบวิธีการวิจัย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9620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E567C1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6E33AE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142FD8F" w14:textId="77777777" w:rsidTr="001B7E54">
        <w:tc>
          <w:tcPr>
            <w:tcW w:w="3515" w:type="dxa"/>
            <w:shd w:val="clear" w:color="auto" w:fill="auto"/>
          </w:tcPr>
          <w:p w14:paraId="6033F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ฐานข้อมูลและแบบจำลองวิจัย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databases and models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648E62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B1731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398A0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D66B47D" w14:textId="77777777" w:rsidTr="001B7E54">
        <w:tc>
          <w:tcPr>
            <w:tcW w:w="3515" w:type="dxa"/>
            <w:shd w:val="clear" w:color="auto" w:fill="auto"/>
          </w:tcPr>
          <w:p w14:paraId="020610F3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Next destination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4863D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EFFE8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E0553A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9B6B8CE" w14:textId="77777777" w:rsidTr="001B7E54">
        <w:tc>
          <w:tcPr>
            <w:tcW w:w="3515" w:type="dxa"/>
            <w:shd w:val="clear" w:color="auto" w:fill="auto"/>
          </w:tcPr>
          <w:p w14:paraId="2826E731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รางวัลและการยอมรับ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E8D07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9298F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03CC0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3F2CC24" w14:textId="77777777" w:rsidTr="001B7E54">
        <w:tc>
          <w:tcPr>
            <w:tcW w:w="3515" w:type="dxa"/>
            <w:shd w:val="clear" w:color="auto" w:fill="auto"/>
          </w:tcPr>
          <w:p w14:paraId="61DC7A4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Use of facilities and resources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A7306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F88A5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9E07B9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498F097E" w14:textId="77777777" w:rsidTr="001B7E54">
        <w:trPr>
          <w:trHeight w:val="424"/>
        </w:trPr>
        <w:tc>
          <w:tcPr>
            <w:tcW w:w="3515" w:type="dxa"/>
          </w:tcPr>
          <w:p w14:paraId="348E4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ทรัพย์สินทางปัญญาและ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การอนุญาตให้ใช้สิทธิ</w:t>
            </w: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E7853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EDF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62DE3F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582ACFBC" w14:textId="77777777" w:rsidTr="001B7E54">
        <w:tc>
          <w:tcPr>
            <w:tcW w:w="3515" w:type="dxa"/>
          </w:tcPr>
          <w:p w14:paraId="0F6BF84C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การจัดตั้งบริษัท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B0074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314202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2297E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87D0F07" w14:textId="77777777" w:rsidTr="001B7E54">
        <w:tc>
          <w:tcPr>
            <w:tcW w:w="3515" w:type="dxa"/>
          </w:tcPr>
          <w:p w14:paraId="7D70566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ผลิตภัณฑ์ใหม่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New Products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AC8FBA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B6C107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F64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7F93DF0" w14:textId="77777777" w:rsidTr="001B7E54">
        <w:tc>
          <w:tcPr>
            <w:tcW w:w="3515" w:type="dxa"/>
          </w:tcPr>
          <w:p w14:paraId="30B6606D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ทุนวิจัยต่อยอด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CF6F68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5CFD9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F78CA6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78614056" w14:textId="77777777" w:rsidTr="001B7E54">
        <w:tc>
          <w:tcPr>
            <w:tcW w:w="3515" w:type="dxa"/>
          </w:tcPr>
          <w:p w14:paraId="4FC9F156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ความร่วมมือหรือหุ้นส่วนความร่วมมือ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520C0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A53E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350A89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B7F8FBF" w14:textId="77777777" w:rsidTr="001B7E54">
        <w:tc>
          <w:tcPr>
            <w:tcW w:w="3515" w:type="dxa"/>
          </w:tcPr>
          <w:p w14:paraId="45EE112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การผลักดันนโยบาย  แนวปฏิบัติ  แผนและกฎระเบียบ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Influence on policy, practice, plan and regulations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EED7DE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04F53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14126F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A99206C" w14:textId="77777777" w:rsidTr="001B7E54">
        <w:tc>
          <w:tcPr>
            <w:tcW w:w="3515" w:type="dxa"/>
          </w:tcPr>
          <w:p w14:paraId="37BA3B9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กิจกรรมสร้างการมีส่วนร่วม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Engagement activities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9DDE56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0B5552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90019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5"/>
    <w:p w14:paraId="51E92A52" w14:textId="77777777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sz w:val="28"/>
          <w:szCs w:val="28"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2043D19F" w14:textId="2CDD1446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1B7E54" w:rsidRPr="001245F7" w14:paraId="496011CC" w14:textId="77777777" w:rsidTr="00940B13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B2C756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39962DB2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63DE61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7F570B79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B7E54" w:rsidRPr="001245F7" w14:paraId="5831839D" w14:textId="77777777" w:rsidTr="00940B13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97AE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3CF39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1B7E54" w:rsidRPr="001245F7" w14:paraId="58A33B79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E9309EE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DE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1B7E54" w:rsidRPr="001245F7" w14:paraId="1E1CF9B7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2D73B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BCF665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C0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1B7E54" w:rsidRPr="001245F7" w14:paraId="18349632" w14:textId="77777777" w:rsidTr="00940B13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A4B0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1099D9A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27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1B7E54" w:rsidRPr="001245F7" w14:paraId="2DB6DC65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72B808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E9C4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56BA455A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31E0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E8EB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30623EC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03808F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D93E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ABDC183" w14:textId="77777777" w:rsidTr="00940B13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9CED1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D1A9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735B1F7A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9D3786B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BF6655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9C58CF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1B7E54" w:rsidRPr="001245F7" w14:paraId="64BE99E0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B59A00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0DE1E2EC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210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148F12B9" w14:textId="77777777" w:rsidTr="00940B13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221723" w14:textId="77777777" w:rsidR="001B7E54" w:rsidRPr="001245F7" w:rsidRDefault="001B7E54" w:rsidP="00940B13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59DEA814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9A" w14:textId="77777777" w:rsidR="001B7E54" w:rsidRPr="001245F7" w:rsidRDefault="001B7E54" w:rsidP="00940B13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6907DD63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E0B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E9C854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C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1B7E54" w:rsidRPr="001245F7" w14:paraId="567B3362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DC4FD26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9308102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FA47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7272DEB9" w14:textId="77777777" w:rsidTr="00940B13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6F1C4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49CBC49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BF03D52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6D55EC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FE20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1B7E54" w:rsidRPr="001245F7" w14:paraId="50C88A74" w14:textId="77777777" w:rsidTr="00940B13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D75BE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F6E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8989729" w14:textId="77777777" w:rsidR="001B7E54" w:rsidRDefault="001B7E54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09D6C83" w14:textId="77777777" w:rsidR="006310CA" w:rsidRDefault="006310CA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49259E5" w14:textId="77777777" w:rsidR="006310CA" w:rsidRDefault="006310CA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110940B" w14:textId="77777777" w:rsidR="006310CA" w:rsidRPr="001B7E54" w:rsidRDefault="006310CA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3F17E977" w14:textId="62F8159A" w:rsidR="007A520C" w:rsidRPr="00E62C88" w:rsidRDefault="007A520C" w:rsidP="00E62C88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ล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กระทบ (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Expected Impacts) 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P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4B8DC482" w14:textId="77777777" w:rsidR="005E0AF3" w:rsidRDefault="005E0AF3" w:rsidP="005E0AF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CF5ADD" w14:textId="2D951685" w:rsidR="00E62C88" w:rsidRPr="00E62C88" w:rsidRDefault="00E62C88" w:rsidP="00E62C8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BDDB943" w14:textId="77777777" w:rsidR="00E62C88" w:rsidRPr="00877899" w:rsidRDefault="00E62C88" w:rsidP="00E62C88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4099B1D6" w14:textId="77777777" w:rsidR="00E62C88" w:rsidRPr="005E0AF3" w:rsidRDefault="00E62C88" w:rsidP="005E0A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44CB90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6AC0413" w14:textId="77777777" w:rsidR="00E62C88" w:rsidRPr="00B15426" w:rsidRDefault="00E62C88" w:rsidP="00E62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0250806" w14:textId="77777777" w:rsidR="00E62C88" w:rsidRPr="00E7623F" w:rsidRDefault="00E62C88" w:rsidP="00E62C88">
      <w:pPr>
        <w:pStyle w:val="ListParagraph"/>
        <w:numPr>
          <w:ilvl w:val="0"/>
          <w:numId w:val="4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7B18DB9" w14:textId="77777777" w:rsidR="00E62C88" w:rsidRPr="00E7623F" w:rsidRDefault="00E62C88" w:rsidP="00E62C88">
      <w:pPr>
        <w:pStyle w:val="ListParagraph"/>
        <w:numPr>
          <w:ilvl w:val="1"/>
          <w:numId w:val="43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96A6E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5B8CFA2D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A667487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791334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868717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59D60A8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35E68F6" w14:textId="77777777" w:rsidR="00E62C88" w:rsidRPr="00E7623F" w:rsidRDefault="00E62C88" w:rsidP="00E62C88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7ED544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46C6D00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54278B2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0C119B74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1A856D89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BC7E3AF" w14:textId="77777777" w:rsidR="00E62C88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E766BEC" w14:textId="43EE05FC" w:rsidR="00E62C88" w:rsidRPr="004D5821" w:rsidRDefault="00E62C88" w:rsidP="00E62C88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E62C88" w:rsidRPr="00FE2B71" w14:paraId="0EC46600" w14:textId="77777777" w:rsidTr="00940B13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016EAD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3B229A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AB3D4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95B4DCD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E62C88" w:rsidRPr="00FE2B71" w14:paraId="091186AA" w14:textId="77777777" w:rsidTr="00940B13">
        <w:tc>
          <w:tcPr>
            <w:tcW w:w="2268" w:type="dxa"/>
          </w:tcPr>
          <w:p w14:paraId="1F89CE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B601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566F2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F4453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234220C3" w14:textId="77777777" w:rsidTr="00940B13">
        <w:tc>
          <w:tcPr>
            <w:tcW w:w="2268" w:type="dxa"/>
          </w:tcPr>
          <w:p w14:paraId="0067D62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8EE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4ADA6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AA245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8C1CE4E" w14:textId="77777777" w:rsidTr="00940B13">
        <w:tc>
          <w:tcPr>
            <w:tcW w:w="2268" w:type="dxa"/>
          </w:tcPr>
          <w:p w14:paraId="3AEFA0E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D4D89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944568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3768F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2BD96F8" w14:textId="77777777" w:rsidTr="00940B13">
        <w:tc>
          <w:tcPr>
            <w:tcW w:w="2268" w:type="dxa"/>
          </w:tcPr>
          <w:p w14:paraId="0E143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98F6A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3A70E7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0A35C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3384C374" w14:textId="77777777" w:rsidTr="00940B13">
        <w:tc>
          <w:tcPr>
            <w:tcW w:w="2268" w:type="dxa"/>
          </w:tcPr>
          <w:p w14:paraId="3E5557C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14284E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5B3B1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F6937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4B16F4" w14:textId="77777777" w:rsidR="00E62C88" w:rsidRDefault="00E62C88" w:rsidP="00E62C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6BC5200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61A2AF27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625DA13" w14:textId="7006629E" w:rsidR="007F7236" w:rsidRDefault="00E62C88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46A2287B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FF32BC0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3D0AED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2BFD763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4A3061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89DF4D4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A7AB536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F782AA0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2508A1D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F6564B0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7CE82C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EB25F5C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1230A27" w14:textId="77777777" w:rsidR="006310CA" w:rsidRDefault="006310CA" w:rsidP="006310CA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D759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lastRenderedPageBreak/>
        <w:t>ภาคผนวก</w:t>
      </w:r>
    </w:p>
    <w:p w14:paraId="6F059333" w14:textId="77777777" w:rsidR="00B67C9C" w:rsidRDefault="00B67C9C" w:rsidP="006310CA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6E842573" w14:textId="51B4D5B3" w:rsidR="00B67C9C" w:rsidRPr="00887060" w:rsidRDefault="00B67C9C" w:rsidP="00B67C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88706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ความร่วมมือระหว่างสถาบันและภาคีเครือข่าย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3052"/>
        <w:gridCol w:w="1796"/>
        <w:gridCol w:w="3610"/>
      </w:tblGrid>
      <w:tr w:rsidR="00B67C9C" w:rsidRPr="00887060" w14:paraId="25342CA8" w14:textId="77777777" w:rsidTr="007F0CB4">
        <w:tc>
          <w:tcPr>
            <w:tcW w:w="376" w:type="pct"/>
          </w:tcPr>
          <w:p w14:paraId="5E9D8DA8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668" w:type="pct"/>
          </w:tcPr>
          <w:p w14:paraId="5D5060F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ชื่อหน่วยงาน/สถาบัน</w:t>
            </w:r>
          </w:p>
        </w:tc>
        <w:tc>
          <w:tcPr>
            <w:tcW w:w="984" w:type="pct"/>
          </w:tcPr>
          <w:p w14:paraId="6FA5A685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ประเภทหน่วยงาน</w:t>
            </w:r>
          </w:p>
        </w:tc>
        <w:tc>
          <w:tcPr>
            <w:tcW w:w="1971" w:type="pct"/>
          </w:tcPr>
          <w:p w14:paraId="40F229A3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บทบาทหน้าที่/การมีส่วนร่วมในโครงการ</w:t>
            </w:r>
          </w:p>
        </w:tc>
      </w:tr>
      <w:tr w:rsidR="00B67C9C" w:rsidRPr="00887060" w14:paraId="61B91D37" w14:textId="77777777" w:rsidTr="007F0CB4">
        <w:tc>
          <w:tcPr>
            <w:tcW w:w="376" w:type="pct"/>
          </w:tcPr>
          <w:p w14:paraId="5DA1E5B9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26F6C8FE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6489897E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0B6CA315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08C56EA2" w14:textId="77777777" w:rsidTr="007F0CB4">
        <w:tc>
          <w:tcPr>
            <w:tcW w:w="376" w:type="pct"/>
          </w:tcPr>
          <w:p w14:paraId="15A2B6DA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1E4D83F1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1ECB779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7EB88B50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4B973681" w14:textId="77777777" w:rsidTr="007F0CB4">
        <w:tc>
          <w:tcPr>
            <w:tcW w:w="376" w:type="pct"/>
          </w:tcPr>
          <w:p w14:paraId="1931E5F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2A50EA09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7D2F2DE9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16015143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2890F637" w14:textId="77777777" w:rsidTr="007F0CB4">
        <w:tc>
          <w:tcPr>
            <w:tcW w:w="376" w:type="pct"/>
          </w:tcPr>
          <w:p w14:paraId="0312D16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03F8FEEB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02583952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0D9BAEE3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0F0E7134" w14:textId="77777777" w:rsidTr="007F0CB4">
        <w:tc>
          <w:tcPr>
            <w:tcW w:w="376" w:type="pct"/>
          </w:tcPr>
          <w:p w14:paraId="5C4264F1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7A27501B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513924DA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1847A194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3412DBBC" w14:textId="77777777" w:rsidTr="007F0CB4">
        <w:tc>
          <w:tcPr>
            <w:tcW w:w="376" w:type="pct"/>
          </w:tcPr>
          <w:p w14:paraId="3819817A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4588F7E4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329AC61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76AF09AB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382C9A31" w14:textId="77777777" w:rsidTr="007F0CB4">
        <w:tc>
          <w:tcPr>
            <w:tcW w:w="376" w:type="pct"/>
          </w:tcPr>
          <w:p w14:paraId="52848374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40B3CFE8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4D3BDE28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0CC68D6F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2240C7D" w14:textId="77777777" w:rsidR="00B67C9C" w:rsidRDefault="00B67C9C" w:rsidP="00B67C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706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5BFFE436" w14:textId="77777777" w:rsidR="00B67C9C" w:rsidRDefault="00B67C9C" w:rsidP="00B67C9C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ประเภทหน่วยงานประกอบด้วยสถาบันอุดมศึกษา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สถาบันวิจัย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หน่วยงานภาครัฐ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บริษัทเอกชน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ภาคีเครือข่าย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ทั้งภายในประเทศไทยและต่างประเทศ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2E2CC6E" w14:textId="77777777" w:rsidR="00B67C9C" w:rsidRPr="00887060" w:rsidRDefault="00B67C9C" w:rsidP="00B67C9C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โปรด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Upload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เอกสารฉบับนี้เข้าสู่ระบบ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NRIIS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เพื่อใช้ประกอบการพิจารณาสนับสนุนโครงการ</w:t>
      </w:r>
    </w:p>
    <w:p w14:paraId="51C93F26" w14:textId="77777777" w:rsidR="00B67C9C" w:rsidRDefault="00B67C9C" w:rsidP="00B67C9C">
      <w:pPr>
        <w:rPr>
          <w:rFonts w:ascii="TH SarabunPSK" w:hAnsi="TH SarabunPSK" w:cs="TH SarabunPSK"/>
          <w:sz w:val="28"/>
        </w:rPr>
      </w:pPr>
    </w:p>
    <w:p w14:paraId="30886E93" w14:textId="77777777" w:rsidR="00B67C9C" w:rsidRPr="00F7137C" w:rsidRDefault="00B67C9C" w:rsidP="00B67C9C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7D06B8BE" w14:textId="77777777" w:rsidR="00B67C9C" w:rsidRPr="00F7137C" w:rsidRDefault="00B67C9C" w:rsidP="00B67C9C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05EA4BD6" w14:textId="77777777" w:rsidR="00B67C9C" w:rsidRPr="00502F62" w:rsidRDefault="00B67C9C" w:rsidP="00B67C9C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133A1F44" w14:textId="77777777" w:rsidR="006310CA" w:rsidRPr="00D7594B" w:rsidRDefault="006310CA" w:rsidP="006310CA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7899772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CA90514" w14:textId="77777777" w:rsidR="006310CA" w:rsidRDefault="006310CA" w:rsidP="006310CA">
      <w:pPr>
        <w:ind w:left="4320"/>
        <w:rPr>
          <w:rFonts w:ascii="TH SarabunPSK" w:hAnsi="TH SarabunPSK" w:cs="TH SarabunPSK"/>
          <w:i/>
          <w:sz w:val="32"/>
          <w:szCs w:val="32"/>
        </w:rPr>
      </w:pPr>
    </w:p>
    <w:p w14:paraId="5EE1B20F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E8C15A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AAE5DBE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B4BC633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9BFE0E2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E45B0B7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6CC273F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3AA736C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96AF20A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797D15B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A43CA6B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1E3B0E3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487CED68" w14:textId="77777777" w:rsidR="003C3863" w:rsidRDefault="003C386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366FFEE" w14:textId="5F609577" w:rsidR="003C3863" w:rsidRPr="003C3863" w:rsidRDefault="003C3863" w:rsidP="003C3863">
      <w:pPr>
        <w:jc w:val="center"/>
        <w:rPr>
          <w:rFonts w:ascii="TH SarabunPSK" w:hAnsi="TH SarabunPSK" w:cs="TH SarabunPSK"/>
          <w:b/>
          <w:bCs/>
          <w:i/>
          <w:sz w:val="72"/>
          <w:szCs w:val="72"/>
        </w:rPr>
      </w:pPr>
      <w:r w:rsidRPr="003C3863">
        <w:rPr>
          <w:rFonts w:ascii="TH SarabunPSK" w:hAnsi="TH SarabunPSK" w:cs="TH SarabunPSK" w:hint="cs"/>
          <w:b/>
          <w:bCs/>
          <w:i/>
          <w:sz w:val="72"/>
          <w:szCs w:val="72"/>
          <w:cs/>
        </w:rPr>
        <w:t>เอกสารแนบ</w:t>
      </w:r>
    </w:p>
    <w:p w14:paraId="619BB0EC" w14:textId="5F587075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  <w:r>
        <w:rPr>
          <w:rFonts w:ascii="TH SarabunPSK" w:hAnsi="TH SarabunPSK" w:cs="TH SarabunPSK"/>
          <w:b/>
          <w:bCs/>
          <w:iCs/>
          <w:sz w:val="72"/>
          <w:szCs w:val="72"/>
        </w:rPr>
        <w:t>(</w:t>
      </w:r>
      <w:r w:rsidRPr="003C3863">
        <w:rPr>
          <w:rFonts w:ascii="TH SarabunPSK" w:hAnsi="TH SarabunPSK" w:cs="TH SarabunPSK"/>
          <w:b/>
          <w:bCs/>
          <w:iCs/>
          <w:sz w:val="72"/>
          <w:szCs w:val="72"/>
        </w:rPr>
        <w:t>Letter of Intent</w:t>
      </w:r>
      <w:r>
        <w:rPr>
          <w:rFonts w:ascii="TH SarabunPSK" w:hAnsi="TH SarabunPSK" w:cs="TH SarabunPSK"/>
          <w:b/>
          <w:bCs/>
          <w:iCs/>
          <w:sz w:val="72"/>
          <w:szCs w:val="72"/>
        </w:rPr>
        <w:t>)</w:t>
      </w:r>
    </w:p>
    <w:p w14:paraId="33D471D5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77A561F4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3DBA4399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3ED78158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0387AC6F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11278BD7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05045C2A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10F2EAC3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6FF99286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0A66DF3A" w14:textId="77777777" w:rsidR="003C3863" w:rsidRPr="003D14C9" w:rsidRDefault="003C3863" w:rsidP="003C386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lastRenderedPageBreak/>
        <w:t>ชื่อบริษัท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78E7C9A" w14:textId="77777777" w:rsidR="003C3863" w:rsidRPr="003D14C9" w:rsidRDefault="003C3863" w:rsidP="003C386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204EF331" w14:textId="77777777" w:rsidR="003C3863" w:rsidRPr="003D14C9" w:rsidRDefault="003C3863" w:rsidP="003C3863">
      <w:pPr>
        <w:jc w:val="right"/>
        <w:rPr>
          <w:rFonts w:ascii="TH SarabunPSK" w:hAnsi="TH SarabunPSK" w:cs="TH SarabunPSK"/>
          <w:sz w:val="30"/>
          <w:szCs w:val="30"/>
        </w:rPr>
      </w:pPr>
    </w:p>
    <w:p w14:paraId="0FD47113" w14:textId="77777777" w:rsidR="003C3863" w:rsidRPr="003D14C9" w:rsidRDefault="003C3863" w:rsidP="003C3863">
      <w:pPr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</w:p>
    <w:p w14:paraId="6402AA4F" w14:textId="77777777" w:rsidR="003C3863" w:rsidRPr="003D14C9" w:rsidRDefault="003C3863" w:rsidP="003C3863">
      <w:pPr>
        <w:rPr>
          <w:rFonts w:ascii="TH SarabunPSK" w:hAnsi="TH SarabunPSK" w:cs="TH SarabunPSK"/>
          <w:sz w:val="30"/>
          <w:szCs w:val="30"/>
        </w:rPr>
      </w:pPr>
    </w:p>
    <w:p w14:paraId="554C92AE" w14:textId="77777777" w:rsidR="003C3863" w:rsidRPr="003D14C9" w:rsidRDefault="003C3863" w:rsidP="003C386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การแจ้งความประสงค์เข้าร่วมโครงการวิจัย</w:t>
      </w:r>
    </w:p>
    <w:p w14:paraId="75A41252" w14:textId="77777777" w:rsidR="003C3863" w:rsidRPr="003D14C9" w:rsidRDefault="003C3863" w:rsidP="003C3863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325FD052" w14:textId="70E5DD60" w:rsidR="003C3863" w:rsidRPr="003D14C9" w:rsidRDefault="003C3863" w:rsidP="0038432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A640D3">
        <w:rPr>
          <w:rFonts w:ascii="TH SarabunPSK" w:hAnsi="TH SarabunPSK" w:cs="TH SarabunPSK"/>
          <w:sz w:val="30"/>
          <w:szCs w:val="30"/>
          <w:cs/>
        </w:rPr>
        <w:t xml:space="preserve">ภายใต้แผนงาน </w:t>
      </w:r>
      <w:r w:rsidRPr="00A640D3">
        <w:rPr>
          <w:rFonts w:ascii="TH SarabunPSK" w:hAnsi="TH SarabunPSK" w:cs="TH SarabunPSK"/>
          <w:sz w:val="30"/>
          <w:szCs w:val="30"/>
        </w:rPr>
        <w:t>F</w:t>
      </w:r>
      <w:r w:rsidRPr="00A640D3">
        <w:rPr>
          <w:rFonts w:ascii="TH SarabunPSK" w:hAnsi="TH SarabunPSK" w:cs="TH SarabunPSK"/>
          <w:sz w:val="30"/>
          <w:szCs w:val="30"/>
          <w:cs/>
        </w:rPr>
        <w:t>13(</w:t>
      </w:r>
      <w:r w:rsidRPr="00A640D3">
        <w:rPr>
          <w:rFonts w:ascii="TH SarabunPSK" w:hAnsi="TH SarabunPSK" w:cs="TH SarabunPSK"/>
          <w:sz w:val="30"/>
          <w:szCs w:val="30"/>
        </w:rPr>
        <w:t>S</w:t>
      </w:r>
      <w:r w:rsidRPr="00A640D3">
        <w:rPr>
          <w:rFonts w:ascii="TH SarabunPSK" w:hAnsi="TH SarabunPSK" w:cs="TH SarabunPSK"/>
          <w:sz w:val="30"/>
          <w:szCs w:val="30"/>
          <w:cs/>
        </w:rPr>
        <w:t>4</w:t>
      </w:r>
      <w:r w:rsidRPr="00A640D3">
        <w:rPr>
          <w:rFonts w:ascii="TH SarabunPSK" w:hAnsi="TH SarabunPSK" w:cs="TH SarabunPSK"/>
          <w:sz w:val="30"/>
          <w:szCs w:val="30"/>
        </w:rPr>
        <w:t>P</w:t>
      </w:r>
      <w:r w:rsidRPr="00A640D3">
        <w:rPr>
          <w:rFonts w:ascii="TH SarabunPSK" w:hAnsi="TH SarabunPSK" w:cs="TH SarabunPSK"/>
          <w:sz w:val="30"/>
          <w:szCs w:val="30"/>
          <w:cs/>
        </w:rPr>
        <w:t xml:space="preserve"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 </w:t>
      </w:r>
      <w:r w:rsidR="00384328" w:rsidRPr="00384328">
        <w:rPr>
          <w:rFonts w:ascii="TH SarabunPSK" w:hAnsi="TH SarabunPSK" w:cs="TH SarabunPSK"/>
          <w:sz w:val="30"/>
          <w:szCs w:val="30"/>
          <w:cs/>
        </w:rPr>
        <w:t>สำหรับเป้าหมายสำคัญตามยุทธศาสตร์วิทยาศาสตร์ วิจัยและนวัตกรรม ประเด็น “ประเทศไทยเกิดงานใหม่ ทักษะสูง รายได้ดี ใน 3 อุตสาหกรรม (</w:t>
      </w:r>
      <w:r w:rsidR="00384328" w:rsidRPr="00384328">
        <w:rPr>
          <w:rFonts w:ascii="TH SarabunPSK" w:hAnsi="TH SarabunPSK" w:cs="TH SarabunPSK"/>
          <w:sz w:val="30"/>
          <w:szCs w:val="30"/>
        </w:rPr>
        <w:t xml:space="preserve">Semiconductor, EV </w:t>
      </w:r>
      <w:r w:rsidR="00384328" w:rsidRPr="00384328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="00384328" w:rsidRPr="00384328">
        <w:rPr>
          <w:rFonts w:ascii="TH SarabunPSK" w:hAnsi="TH SarabunPSK" w:cs="TH SarabunPSK"/>
          <w:sz w:val="30"/>
          <w:szCs w:val="30"/>
        </w:rPr>
        <w:t>AI)”</w:t>
      </w:r>
      <w:r w:rsidR="00384328">
        <w:rPr>
          <w:rFonts w:ascii="TH SarabunPSK" w:hAnsi="TH SarabunPSK" w:cs="TH SarabunPSK"/>
          <w:sz w:val="30"/>
          <w:szCs w:val="30"/>
        </w:rPr>
        <w:t xml:space="preserve"> </w:t>
      </w:r>
      <w:r w:rsidR="00D837C4" w:rsidRPr="00A640D3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Pr="00A640D3">
        <w:rPr>
          <w:rFonts w:ascii="TH SarabunPSK" w:hAnsi="TH SarabunPSK" w:cs="TH SarabunPSK"/>
          <w:sz w:val="30"/>
          <w:szCs w:val="30"/>
          <w:cs/>
        </w:rPr>
        <w:t>256</w:t>
      </w:r>
      <w:r>
        <w:rPr>
          <w:rFonts w:ascii="TH SarabunPSK" w:hAnsi="TH SarabunPSK" w:cs="TH SarabunPSK"/>
          <w:sz w:val="30"/>
          <w:szCs w:val="30"/>
        </w:rPr>
        <w:t>8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20C7AF6F" w14:textId="77777777" w:rsidR="003C3863" w:rsidRPr="000963A6" w:rsidRDefault="003C3863" w:rsidP="003C386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Pr="003D14C9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…………….</w:t>
      </w:r>
      <w:r>
        <w:rPr>
          <w:rFonts w:ascii="TH SarabunPSK" w:hAnsi="TH SarabunPSK" w:cs="TH SarabunPSK" w:hint="cs"/>
          <w:sz w:val="30"/>
          <w:szCs w:val="30"/>
          <w:cs/>
        </w:rPr>
        <w:t>(ชื่อบริษัท)</w:t>
      </w:r>
      <w:r>
        <w:rPr>
          <w:rFonts w:ascii="TH SarabunPSK" w:hAnsi="TH SarabunPSK" w:cs="TH SarabunPSK"/>
          <w:sz w:val="30"/>
          <w:szCs w:val="30"/>
        </w:rPr>
        <w:t>……………..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ได้รับทราบรายละเอียดแผนงานฯ และประสงค์เข้าร่วมโครงการ </w:t>
      </w:r>
      <w:r w:rsidRPr="003D14C9"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/>
          <w:sz w:val="30"/>
          <w:szCs w:val="30"/>
        </w:rPr>
        <w:t>……………….</w:t>
      </w:r>
      <w:r w:rsidRPr="003D14C9">
        <w:rPr>
          <w:rFonts w:ascii="TH SarabunPSK" w:hAnsi="TH SarabunPSK" w:cs="TH SarabunPSK"/>
          <w:sz w:val="30"/>
          <w:szCs w:val="30"/>
        </w:rPr>
        <w:t>(</w:t>
      </w:r>
      <w:r w:rsidRPr="003D14C9">
        <w:rPr>
          <w:rFonts w:ascii="TH SarabunPSK" w:hAnsi="TH SarabunPSK" w:cs="TH SarabunPSK" w:hint="cs"/>
          <w:sz w:val="30"/>
          <w:szCs w:val="30"/>
          <w:cs/>
        </w:rPr>
        <w:t>ระบุชื่อโครงการ</w:t>
      </w:r>
      <w:r>
        <w:rPr>
          <w:rFonts w:ascii="TH SarabunPSK" w:hAnsi="TH SarabunPSK" w:cs="TH SarabunPSK"/>
          <w:sz w:val="30"/>
          <w:szCs w:val="30"/>
        </w:rPr>
        <w:t>……………………………..</w:t>
      </w:r>
      <w:r w:rsidRPr="003D14C9">
        <w:rPr>
          <w:rFonts w:ascii="TH SarabunPSK" w:hAnsi="TH SarabunPSK" w:cs="TH SarabunPSK"/>
          <w:sz w:val="30"/>
          <w:szCs w:val="30"/>
        </w:rPr>
        <w:t xml:space="preserve">)”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ซึ่งมี </w:t>
      </w:r>
      <w:r w:rsidRPr="003D14C9">
        <w:rPr>
          <w:rFonts w:ascii="TH SarabunPSK" w:hAnsi="TH SarabunPSK" w:cs="TH SarabunPSK"/>
          <w:sz w:val="30"/>
          <w:szCs w:val="30"/>
        </w:rPr>
        <w:t xml:space="preserve">………………………..………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3D14C9">
        <w:rPr>
          <w:rFonts w:ascii="TH SarabunPSK" w:hAnsi="TH SarabunPSK" w:cs="TH SarabunPSK"/>
          <w:sz w:val="30"/>
          <w:szCs w:val="30"/>
        </w:rPr>
        <w:t xml:space="preserve">………………..…………………..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โดย บริษัทฯ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ยืนยันที่จะร่วมสนับสนุนงบประมาณในรูปแบบตัวเงิน </w:t>
      </w:r>
      <w:r w:rsidRPr="003D14C9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I</w:t>
      </w:r>
      <w:r w:rsidRPr="003D14C9">
        <w:rPr>
          <w:rFonts w:ascii="TH SarabunPSK" w:hAnsi="TH SarabunPSK" w:cs="TH SarabunPSK"/>
          <w:sz w:val="30"/>
          <w:szCs w:val="30"/>
        </w:rPr>
        <w:t>n</w:t>
      </w:r>
      <w:r>
        <w:rPr>
          <w:rFonts w:ascii="TH SarabunPSK" w:hAnsi="TH SarabunPSK" w:cs="TH SarabunPSK"/>
          <w:sz w:val="30"/>
          <w:szCs w:val="30"/>
        </w:rPr>
        <w:t>-</w:t>
      </w:r>
      <w:r w:rsidRPr="003D14C9">
        <w:rPr>
          <w:rFonts w:ascii="TH SarabunPSK" w:hAnsi="TH SarabunPSK" w:cs="TH SarabunPSK"/>
          <w:sz w:val="30"/>
          <w:szCs w:val="30"/>
        </w:rPr>
        <w:t xml:space="preserve">cash) </w:t>
      </w:r>
      <w:r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 </w:t>
      </w:r>
      <w:r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สนับสนุนงบประมาณในส่วนที่ไม่ใช่รูปแบบตัวเงิน (</w:t>
      </w:r>
      <w:r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ซึ่งคิดเป็นจำนวนเงินรวม </w:t>
      </w:r>
      <w:r w:rsidRPr="000963A6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โดยบริษัทมีเจตจำนงจะจ้างงานบุคลากรจากโครงการ จำนวน ......... คน รายละเอียดปรากฏดังเอกสารแนบ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และบริษัทได้ระบุผู้ที่ได้รับมอบหมายให้ร่วมดำเนินงานในโครงการ รายละเอียดดังนี้</w:t>
      </w:r>
    </w:p>
    <w:p w14:paraId="27A20067" w14:textId="77777777" w:rsidR="003C3863" w:rsidRPr="000963A6" w:rsidRDefault="003C3863" w:rsidP="003C3863">
      <w:pPr>
        <w:pStyle w:val="ListParagraph"/>
        <w:numPr>
          <w:ilvl w:val="0"/>
          <w:numId w:val="49"/>
        </w:numPr>
        <w:spacing w:after="160" w:line="259" w:lineRule="auto"/>
        <w:ind w:left="426"/>
        <w:rPr>
          <w:rFonts w:ascii="TH SarabunPSK" w:hAnsi="TH SarabunPSK" w:cs="TH SarabunPSK"/>
          <w:sz w:val="30"/>
          <w:szCs w:val="30"/>
        </w:rPr>
      </w:pP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นาย</w:t>
      </w:r>
      <w:proofErr w:type="spellEnd"/>
      <w:r w:rsidRPr="000963A6">
        <w:rPr>
          <w:rFonts w:ascii="TH SarabunPSK" w:hAnsi="TH SarabunPSK" w:cs="TH SarabunPSK" w:hint="cs"/>
          <w:sz w:val="30"/>
          <w:szCs w:val="30"/>
          <w:cs/>
        </w:rPr>
        <w:t>/</w:t>
      </w: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นาง</w:t>
      </w:r>
      <w:proofErr w:type="spellEnd"/>
      <w:r w:rsidRPr="000963A6">
        <w:rPr>
          <w:rFonts w:ascii="TH SarabunPSK" w:hAnsi="TH SarabunPSK" w:cs="TH SarabunPSK" w:hint="cs"/>
          <w:sz w:val="30"/>
          <w:szCs w:val="30"/>
          <w:cs/>
        </w:rPr>
        <w:t>/</w:t>
      </w: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End"/>
      <w:r w:rsidRPr="000963A6">
        <w:rPr>
          <w:rFonts w:ascii="TH SarabunPSK" w:hAnsi="TH SarabunPSK" w:cs="TH SarabunPSK"/>
          <w:sz w:val="30"/>
          <w:szCs w:val="30"/>
        </w:rPr>
        <w:t xml:space="preserve"> ……………………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proofErr w:type="spellEnd"/>
      <w:r w:rsidRPr="000963A6">
        <w:rPr>
          <w:rFonts w:ascii="TH SarabunPSK" w:hAnsi="TH SarabunPSK" w:cs="TH SarabunPSK"/>
          <w:sz w:val="30"/>
          <w:szCs w:val="30"/>
        </w:rPr>
        <w:t xml:space="preserve"> 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0CF64969" w14:textId="77777777" w:rsidR="003C3863" w:rsidRPr="000963A6" w:rsidRDefault="003C3863" w:rsidP="003C3863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proofErr w:type="spellStart"/>
      <w:proofErr w:type="gramStart"/>
      <w:r w:rsidRPr="000963A6">
        <w:rPr>
          <w:rFonts w:ascii="TH SarabunPSK" w:hAnsi="TH SarabunPSK" w:cs="TH SarabunPSK" w:hint="cs"/>
          <w:sz w:val="30"/>
          <w:szCs w:val="30"/>
          <w:cs/>
        </w:rPr>
        <w:t>บทบาทหน้าที่</w:t>
      </w:r>
      <w:proofErr w:type="spellEnd"/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proofErr w:type="gramEnd"/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>……………………………….……………………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>…………………………………….………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5F6AFA63" w14:textId="77777777" w:rsidR="003C3863" w:rsidRPr="000963A6" w:rsidRDefault="003C3863" w:rsidP="003C3863">
      <w:pPr>
        <w:pStyle w:val="ListParagraph"/>
        <w:numPr>
          <w:ilvl w:val="0"/>
          <w:numId w:val="49"/>
        </w:numPr>
        <w:spacing w:after="160" w:line="259" w:lineRule="auto"/>
        <w:ind w:left="426"/>
        <w:rPr>
          <w:rFonts w:ascii="TH SarabunPSK" w:hAnsi="TH SarabunPSK" w:cs="TH SarabunPSK"/>
          <w:sz w:val="30"/>
          <w:szCs w:val="30"/>
        </w:rPr>
      </w:pP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นาย</w:t>
      </w:r>
      <w:proofErr w:type="spellEnd"/>
      <w:r w:rsidRPr="000963A6">
        <w:rPr>
          <w:rFonts w:ascii="TH SarabunPSK" w:hAnsi="TH SarabunPSK" w:cs="TH SarabunPSK" w:hint="cs"/>
          <w:sz w:val="30"/>
          <w:szCs w:val="30"/>
          <w:cs/>
        </w:rPr>
        <w:t>/</w:t>
      </w: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นาง</w:t>
      </w:r>
      <w:proofErr w:type="spellEnd"/>
      <w:r w:rsidRPr="000963A6">
        <w:rPr>
          <w:rFonts w:ascii="TH SarabunPSK" w:hAnsi="TH SarabunPSK" w:cs="TH SarabunPSK" w:hint="cs"/>
          <w:sz w:val="30"/>
          <w:szCs w:val="30"/>
          <w:cs/>
        </w:rPr>
        <w:t>/</w:t>
      </w: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End"/>
      <w:r w:rsidRPr="000963A6">
        <w:rPr>
          <w:rFonts w:ascii="TH SarabunPSK" w:hAnsi="TH SarabunPSK" w:cs="TH SarabunPSK"/>
          <w:sz w:val="30"/>
          <w:szCs w:val="30"/>
        </w:rPr>
        <w:t xml:space="preserve"> ……………………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proofErr w:type="spellStart"/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proofErr w:type="spellEnd"/>
      <w:r w:rsidRPr="000963A6">
        <w:rPr>
          <w:rFonts w:ascii="TH SarabunPSK" w:hAnsi="TH SarabunPSK" w:cs="TH SarabunPSK"/>
          <w:sz w:val="30"/>
          <w:szCs w:val="30"/>
        </w:rPr>
        <w:t xml:space="preserve"> 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26149F7A" w14:textId="77777777" w:rsidR="003C3863" w:rsidRPr="003D14C9" w:rsidRDefault="003C3863" w:rsidP="003C3863">
      <w:pPr>
        <w:pStyle w:val="ListParagraph"/>
        <w:spacing w:after="0" w:line="240" w:lineRule="auto"/>
        <w:ind w:left="425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proofErr w:type="spellStart"/>
      <w:proofErr w:type="gramStart"/>
      <w:r w:rsidRPr="000963A6">
        <w:rPr>
          <w:rFonts w:ascii="TH SarabunPSK" w:hAnsi="TH SarabunPSK" w:cs="TH SarabunPSK" w:hint="cs"/>
          <w:sz w:val="30"/>
          <w:szCs w:val="30"/>
          <w:cs/>
        </w:rPr>
        <w:t>บทบาทหน้าที่</w:t>
      </w:r>
      <w:proofErr w:type="spellEnd"/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proofErr w:type="gramEnd"/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>……………………………….……………………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0963A6">
        <w:rPr>
          <w:rFonts w:ascii="TH SarabunPSK" w:hAnsi="TH SarabunPSK" w:cs="TH SarabunPSK"/>
          <w:sz w:val="30"/>
          <w:szCs w:val="30"/>
        </w:rPr>
        <w:t>…………………………………….………</w:t>
      </w:r>
      <w:proofErr w:type="gramStart"/>
      <w:r w:rsidRPr="000963A6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0036DA4D" w14:textId="77777777" w:rsidR="003C3863" w:rsidRPr="003D14C9" w:rsidRDefault="003C3863" w:rsidP="003C3863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3615A51" w14:textId="77777777" w:rsidR="003C3863" w:rsidRPr="003D14C9" w:rsidRDefault="003C3863" w:rsidP="003C386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58D2C4EB" w14:textId="77777777" w:rsidR="003C3863" w:rsidRPr="003D14C9" w:rsidRDefault="003C3863" w:rsidP="003C3863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8D95E63" w14:textId="77777777" w:rsidR="003C3863" w:rsidRPr="003D14C9" w:rsidRDefault="003C3863" w:rsidP="003C386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3606CED6" w14:textId="77777777" w:rsidR="003C3863" w:rsidRPr="003D14C9" w:rsidRDefault="003C3863" w:rsidP="003C386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3E39BD89" w14:textId="77777777" w:rsidR="003C3863" w:rsidRPr="003D14C9" w:rsidRDefault="003C3863" w:rsidP="003C386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82909C9" w14:textId="77777777" w:rsidR="003C3863" w:rsidRPr="003D14C9" w:rsidRDefault="003C3863" w:rsidP="003C386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696935C4" w14:textId="77777777" w:rsidR="003C3863" w:rsidRPr="003D14C9" w:rsidRDefault="003C3863" w:rsidP="003C386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04408091" w14:textId="77777777" w:rsidR="003C3863" w:rsidRDefault="003C3863" w:rsidP="003C386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p w14:paraId="05B17B01" w14:textId="0B5A2F29" w:rsidR="003C3863" w:rsidRPr="00384328" w:rsidRDefault="003C3863" w:rsidP="00903AE0">
      <w:pPr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84328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เจตจำนงการจ้างงานบุคลากรจากโครงการ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3C3863" w:rsidRPr="0096078B" w14:paraId="790C30C1" w14:textId="77777777" w:rsidTr="00903AE0">
        <w:tc>
          <w:tcPr>
            <w:tcW w:w="1271" w:type="dxa"/>
            <w:shd w:val="clear" w:color="auto" w:fill="D9D9D9" w:themeFill="background1" w:themeFillShade="D9"/>
          </w:tcPr>
          <w:p w14:paraId="04C87776" w14:textId="77777777" w:rsidR="003C3863" w:rsidRPr="0096078B" w:rsidRDefault="003C3863" w:rsidP="00797A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078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Item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14:paraId="199B8FC9" w14:textId="77777777" w:rsidR="003C3863" w:rsidRPr="0096078B" w:rsidRDefault="003C3863" w:rsidP="00797A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078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Job Title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FE7C20C" w14:textId="77777777" w:rsidR="003C3863" w:rsidRPr="0096078B" w:rsidRDefault="003C3863" w:rsidP="00797A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078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Quality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(ppl)</w:t>
            </w:r>
          </w:p>
        </w:tc>
      </w:tr>
      <w:tr w:rsidR="003C3863" w14:paraId="632F73C5" w14:textId="77777777" w:rsidTr="00797A10">
        <w:tc>
          <w:tcPr>
            <w:tcW w:w="1271" w:type="dxa"/>
          </w:tcPr>
          <w:p w14:paraId="63B7599E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0BF5E5D5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737ED147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863" w14:paraId="2F247E41" w14:textId="77777777" w:rsidTr="00797A10">
        <w:tc>
          <w:tcPr>
            <w:tcW w:w="1271" w:type="dxa"/>
          </w:tcPr>
          <w:p w14:paraId="2E794AD2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7E383699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4D938364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863" w14:paraId="6F1D8BEF" w14:textId="77777777" w:rsidTr="00797A10">
        <w:tc>
          <w:tcPr>
            <w:tcW w:w="1271" w:type="dxa"/>
          </w:tcPr>
          <w:p w14:paraId="260C3ECF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3ED251B5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259563AC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863" w14:paraId="084C324F" w14:textId="77777777" w:rsidTr="00797A10">
        <w:tc>
          <w:tcPr>
            <w:tcW w:w="1271" w:type="dxa"/>
          </w:tcPr>
          <w:p w14:paraId="5B8E307B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78E6C4CF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48192924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863" w14:paraId="7C759545" w14:textId="77777777" w:rsidTr="00797A10">
        <w:tc>
          <w:tcPr>
            <w:tcW w:w="1271" w:type="dxa"/>
          </w:tcPr>
          <w:p w14:paraId="6E32A736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39" w:type="dxa"/>
          </w:tcPr>
          <w:p w14:paraId="2845AA65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13A6AE33" w14:textId="77777777" w:rsidR="003C3863" w:rsidRDefault="003C3863" w:rsidP="00797A1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5EC617E" w14:textId="77777777" w:rsidR="003C3863" w:rsidRDefault="003C3863" w:rsidP="003C386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767BB1C8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57295280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58A2A5DA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02307093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2B02F5B0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0770345C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5D0939D6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08D9F819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45F8FC01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22C7BF08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4934EE7A" w14:textId="77777777" w:rsidR="00D86EC4" w:rsidRDefault="00D86EC4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1F3036B7" w14:textId="77777777" w:rsidR="00D86EC4" w:rsidRPr="00907E46" w:rsidRDefault="00D86EC4" w:rsidP="00D86EC4">
      <w:pPr>
        <w:rPr>
          <w:rFonts w:ascii="TH SarabunPSK" w:hAnsi="TH SarabunPSK" w:cs="TH SarabunPSK"/>
          <w:b/>
          <w:bCs/>
          <w:cs/>
        </w:rPr>
      </w:pPr>
      <w:r w:rsidRPr="00907E46">
        <w:rPr>
          <w:rFonts w:ascii="TH SarabunPSK" w:hAnsi="TH SarabunPSK" w:cs="TH SarabunPSK" w:hint="cs"/>
          <w:b/>
          <w:bCs/>
          <w:cs/>
        </w:rPr>
        <w:lastRenderedPageBreak/>
        <w:t>การวัดประเมินผล</w:t>
      </w:r>
      <w:r>
        <w:rPr>
          <w:rFonts w:ascii="TH SarabunPSK" w:hAnsi="TH SarabunPSK" w:cs="TH SarabunPSK" w:hint="cs"/>
          <w:b/>
          <w:bCs/>
          <w:cs/>
        </w:rPr>
        <w:t>ของบุคลากรที่ได้รับการพัฒนาตามตำแหน่งงาน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689"/>
        <w:gridCol w:w="3691"/>
        <w:gridCol w:w="3260"/>
      </w:tblGrid>
      <w:tr w:rsidR="00D86EC4" w:rsidRPr="00FD0209" w14:paraId="3CAA2CE5" w14:textId="77777777" w:rsidTr="00E63431">
        <w:trPr>
          <w:trHeight w:val="283"/>
        </w:trPr>
        <w:tc>
          <w:tcPr>
            <w:tcW w:w="2689" w:type="dxa"/>
            <w:shd w:val="clear" w:color="auto" w:fill="D9D9D9" w:themeFill="background1" w:themeFillShade="D9"/>
          </w:tcPr>
          <w:p w14:paraId="17AFC1B5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07E46">
              <w:rPr>
                <w:rFonts w:ascii="TH SarabunPSK" w:eastAsia="Cordia New" w:hAnsi="TH SarabunPSK" w:cs="TH SarabunPSK"/>
                <w:b/>
                <w:bCs/>
                <w:sz w:val="28"/>
              </w:rPr>
              <w:t>Job Title</w:t>
            </w:r>
          </w:p>
          <w:p w14:paraId="4CA6EB36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07E46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907E4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ตำแหน่งงาน</w:t>
            </w:r>
            <w:r w:rsidRPr="00907E46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691" w:type="dxa"/>
            <w:shd w:val="clear" w:color="auto" w:fill="D9D9D9" w:themeFill="background1" w:themeFillShade="D9"/>
          </w:tcPr>
          <w:p w14:paraId="3A9A41C5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07E46">
              <w:rPr>
                <w:rFonts w:ascii="TH SarabunPSK" w:eastAsia="Cordia New" w:hAnsi="TH SarabunPSK" w:cs="TH SarabunPSK"/>
                <w:b/>
                <w:bCs/>
                <w:sz w:val="28"/>
              </w:rPr>
              <w:t>Job Description</w:t>
            </w:r>
            <w:r w:rsidRPr="00907E4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ADA0386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07E4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(รายละเอียดตำแหน่งงาน</w:t>
            </w:r>
            <w:r w:rsidRPr="00907E4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907E4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ความรับผิดชอบ)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C6072B" w14:textId="77777777" w:rsidR="00D86EC4" w:rsidRDefault="00D86EC4" w:rsidP="00E6343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KPI</w:t>
            </w:r>
          </w:p>
          <w:p w14:paraId="500DCE24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การวัดประเมินผลของบุคลากรในตำแหน่งงาน)</w:t>
            </w:r>
          </w:p>
        </w:tc>
      </w:tr>
      <w:tr w:rsidR="00D86EC4" w:rsidRPr="00096CFC" w14:paraId="798725A1" w14:textId="77777777" w:rsidTr="00E63431">
        <w:trPr>
          <w:trHeight w:val="283"/>
        </w:trPr>
        <w:tc>
          <w:tcPr>
            <w:tcW w:w="2689" w:type="dxa"/>
          </w:tcPr>
          <w:p w14:paraId="678923A8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1329D567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46EC7D13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  <w:tr w:rsidR="00D86EC4" w14:paraId="2207474E" w14:textId="77777777" w:rsidTr="00E63431">
        <w:trPr>
          <w:trHeight w:val="283"/>
        </w:trPr>
        <w:tc>
          <w:tcPr>
            <w:tcW w:w="2689" w:type="dxa"/>
          </w:tcPr>
          <w:p w14:paraId="50BB88A0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457534C5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3C7650D1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  <w:tr w:rsidR="00D86EC4" w14:paraId="0889848B" w14:textId="77777777" w:rsidTr="00E63431">
        <w:trPr>
          <w:trHeight w:val="283"/>
        </w:trPr>
        <w:tc>
          <w:tcPr>
            <w:tcW w:w="2689" w:type="dxa"/>
          </w:tcPr>
          <w:p w14:paraId="0C474BF6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2639E0EE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1576C5A8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  <w:tr w:rsidR="00D86EC4" w14:paraId="1A0AF78F" w14:textId="77777777" w:rsidTr="00E63431">
        <w:trPr>
          <w:trHeight w:val="283"/>
        </w:trPr>
        <w:tc>
          <w:tcPr>
            <w:tcW w:w="2689" w:type="dxa"/>
          </w:tcPr>
          <w:p w14:paraId="1EAE790D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2666B62D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4D6796A4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  <w:tr w:rsidR="00D86EC4" w14:paraId="249ED7D5" w14:textId="77777777" w:rsidTr="00E63431">
        <w:trPr>
          <w:trHeight w:val="283"/>
        </w:trPr>
        <w:tc>
          <w:tcPr>
            <w:tcW w:w="2689" w:type="dxa"/>
          </w:tcPr>
          <w:p w14:paraId="31C7E498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5C99652C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03CB2D8B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  <w:tr w:rsidR="00D86EC4" w14:paraId="3D8A65D6" w14:textId="77777777" w:rsidTr="00E63431">
        <w:trPr>
          <w:trHeight w:val="283"/>
        </w:trPr>
        <w:tc>
          <w:tcPr>
            <w:tcW w:w="2689" w:type="dxa"/>
          </w:tcPr>
          <w:p w14:paraId="7CCAD1E7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0BE38EB8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33E6EFCD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  <w:tr w:rsidR="00D86EC4" w14:paraId="0D7A2436" w14:textId="77777777" w:rsidTr="00E63431">
        <w:trPr>
          <w:trHeight w:val="283"/>
        </w:trPr>
        <w:tc>
          <w:tcPr>
            <w:tcW w:w="2689" w:type="dxa"/>
          </w:tcPr>
          <w:p w14:paraId="01719ED5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7EE70DEB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010DE796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  <w:tr w:rsidR="00D86EC4" w:rsidRPr="00096CFC" w14:paraId="1D8528BC" w14:textId="77777777" w:rsidTr="00E63431">
        <w:trPr>
          <w:trHeight w:val="283"/>
        </w:trPr>
        <w:tc>
          <w:tcPr>
            <w:tcW w:w="2689" w:type="dxa"/>
          </w:tcPr>
          <w:p w14:paraId="21CBE05F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691" w:type="dxa"/>
          </w:tcPr>
          <w:p w14:paraId="256B56B2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  <w:tc>
          <w:tcPr>
            <w:tcW w:w="3260" w:type="dxa"/>
          </w:tcPr>
          <w:p w14:paraId="21E9B302" w14:textId="77777777" w:rsidR="00D86EC4" w:rsidRPr="00907E46" w:rsidRDefault="00D86EC4" w:rsidP="00E63431">
            <w:pPr>
              <w:tabs>
                <w:tab w:val="left" w:pos="284"/>
                <w:tab w:val="left" w:pos="3119"/>
              </w:tabs>
              <w:rPr>
                <w:rFonts w:ascii="TH SarabunPSK" w:eastAsiaTheme="minorEastAsia" w:hAnsi="TH SarabunPSK" w:cs="TH SarabunPSK"/>
                <w:sz w:val="28"/>
                <w:lang w:eastAsia="zh-CN"/>
              </w:rPr>
            </w:pPr>
          </w:p>
        </w:tc>
      </w:tr>
    </w:tbl>
    <w:p w14:paraId="18787DB1" w14:textId="77777777" w:rsidR="00D86EC4" w:rsidRDefault="00D86EC4" w:rsidP="00D86EC4"/>
    <w:p w14:paraId="617AB2C6" w14:textId="77777777" w:rsidR="00D86EC4" w:rsidRPr="00DD3B76" w:rsidRDefault="00D86EC4" w:rsidP="00D86EC4">
      <w:pPr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B29325B" w14:textId="77777777" w:rsidR="00D86EC4" w:rsidRPr="00DD3B76" w:rsidRDefault="00D86EC4" w:rsidP="00D86EC4">
      <w:pPr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67D95BD" w14:textId="77777777" w:rsidR="00D86EC4" w:rsidRPr="00DD3B76" w:rsidRDefault="00D86EC4" w:rsidP="00D86EC4">
      <w:pPr>
        <w:jc w:val="center"/>
        <w:rPr>
          <w:rFonts w:ascii="TH SarabunPSK" w:hAnsi="TH SarabunPSK" w:cs="TH SarabunPSK"/>
          <w:i/>
          <w:sz w:val="72"/>
          <w:szCs w:val="72"/>
        </w:rPr>
      </w:pPr>
    </w:p>
    <w:p w14:paraId="3ECA2442" w14:textId="77777777" w:rsidR="003C3863" w:rsidRPr="00D86EC4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36D2D298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1ECAF7E2" w14:textId="77777777" w:rsid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p w14:paraId="35C8BEBA" w14:textId="77777777" w:rsidR="003C3863" w:rsidRPr="003C3863" w:rsidRDefault="003C3863" w:rsidP="003C3863">
      <w:pPr>
        <w:jc w:val="center"/>
        <w:rPr>
          <w:rFonts w:ascii="TH SarabunPSK" w:hAnsi="TH SarabunPSK" w:cs="TH SarabunPSK"/>
          <w:b/>
          <w:bCs/>
          <w:iCs/>
          <w:sz w:val="72"/>
          <w:szCs w:val="72"/>
        </w:rPr>
      </w:pPr>
    </w:p>
    <w:sectPr w:rsidR="003C3863" w:rsidRPr="003C3863" w:rsidSect="00C10ADD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E562" w14:textId="77777777" w:rsidR="004013CE" w:rsidRDefault="004013CE" w:rsidP="00AE1EEF">
      <w:pPr>
        <w:spacing w:after="0" w:line="240" w:lineRule="auto"/>
      </w:pPr>
      <w:r>
        <w:separator/>
      </w:r>
    </w:p>
  </w:endnote>
  <w:endnote w:type="continuationSeparator" w:id="0">
    <w:p w14:paraId="1706C8D7" w14:textId="77777777" w:rsidR="004013CE" w:rsidRDefault="004013C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4DB8" w14:textId="77777777" w:rsidR="004013CE" w:rsidRDefault="004013CE" w:rsidP="00AE1EEF">
      <w:pPr>
        <w:spacing w:after="0" w:line="240" w:lineRule="auto"/>
      </w:pPr>
      <w:r>
        <w:separator/>
      </w:r>
    </w:p>
  </w:footnote>
  <w:footnote w:type="continuationSeparator" w:id="0">
    <w:p w14:paraId="3AF1D60E" w14:textId="77777777" w:rsidR="004013CE" w:rsidRDefault="004013CE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AE93293"/>
    <w:multiLevelType w:val="hybridMultilevel"/>
    <w:tmpl w:val="D9CABA72"/>
    <w:lvl w:ilvl="0" w:tplc="B66C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C27"/>
    <w:multiLevelType w:val="hybridMultilevel"/>
    <w:tmpl w:val="C3D428F0"/>
    <w:lvl w:ilvl="0" w:tplc="522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16A4"/>
    <w:multiLevelType w:val="hybridMultilevel"/>
    <w:tmpl w:val="DCC88E6A"/>
    <w:lvl w:ilvl="0" w:tplc="FD1CCB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327"/>
    <w:multiLevelType w:val="hybridMultilevel"/>
    <w:tmpl w:val="D0AA8A90"/>
    <w:lvl w:ilvl="0" w:tplc="7A48BF7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37904"/>
    <w:multiLevelType w:val="multilevel"/>
    <w:tmpl w:val="B0AE8E5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620F9A"/>
    <w:multiLevelType w:val="hybridMultilevel"/>
    <w:tmpl w:val="61CE9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04279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90477"/>
    <w:multiLevelType w:val="hybridMultilevel"/>
    <w:tmpl w:val="12DCF0F2"/>
    <w:lvl w:ilvl="0" w:tplc="0D3A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03508"/>
    <w:multiLevelType w:val="hybridMultilevel"/>
    <w:tmpl w:val="5E6CCB24"/>
    <w:lvl w:ilvl="0" w:tplc="FE88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7B015D"/>
    <w:multiLevelType w:val="hybridMultilevel"/>
    <w:tmpl w:val="FC20EC64"/>
    <w:lvl w:ilvl="0" w:tplc="77488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1689"/>
    <w:multiLevelType w:val="hybridMultilevel"/>
    <w:tmpl w:val="7494EC00"/>
    <w:lvl w:ilvl="0" w:tplc="C56A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F5572"/>
    <w:multiLevelType w:val="hybridMultilevel"/>
    <w:tmpl w:val="7818B828"/>
    <w:lvl w:ilvl="0" w:tplc="370C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C23"/>
    <w:multiLevelType w:val="hybridMultilevel"/>
    <w:tmpl w:val="34B8D4B2"/>
    <w:lvl w:ilvl="0" w:tplc="2E4A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362F1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63848"/>
    <w:multiLevelType w:val="multilevel"/>
    <w:tmpl w:val="47947B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F26261"/>
    <w:multiLevelType w:val="hybridMultilevel"/>
    <w:tmpl w:val="22CC6198"/>
    <w:lvl w:ilvl="0" w:tplc="84DA0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F73A9"/>
    <w:multiLevelType w:val="multilevel"/>
    <w:tmpl w:val="8E56F0D2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866A0"/>
    <w:multiLevelType w:val="hybridMultilevel"/>
    <w:tmpl w:val="8D7E7ECA"/>
    <w:lvl w:ilvl="0" w:tplc="AB4E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04700"/>
    <w:multiLevelType w:val="hybridMultilevel"/>
    <w:tmpl w:val="02A26A38"/>
    <w:lvl w:ilvl="0" w:tplc="92E83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47D9C"/>
    <w:multiLevelType w:val="hybridMultilevel"/>
    <w:tmpl w:val="FD64AC2E"/>
    <w:lvl w:ilvl="0" w:tplc="F5DE07AE">
      <w:start w:val="2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069C9"/>
    <w:multiLevelType w:val="hybridMultilevel"/>
    <w:tmpl w:val="42B6A5CE"/>
    <w:lvl w:ilvl="0" w:tplc="FAFE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613068F"/>
    <w:multiLevelType w:val="hybridMultilevel"/>
    <w:tmpl w:val="725EFC1A"/>
    <w:lvl w:ilvl="0" w:tplc="5B6A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04D28"/>
    <w:multiLevelType w:val="hybridMultilevel"/>
    <w:tmpl w:val="61CE915E"/>
    <w:lvl w:ilvl="0" w:tplc="C9C2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8"/>
  </w:num>
  <w:num w:numId="2" w16cid:durableId="561908312">
    <w:abstractNumId w:val="33"/>
  </w:num>
  <w:num w:numId="3" w16cid:durableId="2028866395">
    <w:abstractNumId w:val="32"/>
  </w:num>
  <w:num w:numId="4" w16cid:durableId="644748468">
    <w:abstractNumId w:val="10"/>
  </w:num>
  <w:num w:numId="5" w16cid:durableId="1843157168">
    <w:abstractNumId w:val="28"/>
  </w:num>
  <w:num w:numId="6" w16cid:durableId="1547985061">
    <w:abstractNumId w:val="14"/>
  </w:num>
  <w:num w:numId="7" w16cid:durableId="1000307276">
    <w:abstractNumId w:val="4"/>
  </w:num>
  <w:num w:numId="8" w16cid:durableId="1848786105">
    <w:abstractNumId w:val="40"/>
  </w:num>
  <w:num w:numId="9" w16cid:durableId="1327901903">
    <w:abstractNumId w:val="36"/>
  </w:num>
  <w:num w:numId="10" w16cid:durableId="1324308931">
    <w:abstractNumId w:val="43"/>
  </w:num>
  <w:num w:numId="11" w16cid:durableId="2118020765">
    <w:abstractNumId w:val="24"/>
  </w:num>
  <w:num w:numId="12" w16cid:durableId="1334338812">
    <w:abstractNumId w:val="18"/>
  </w:num>
  <w:num w:numId="13" w16cid:durableId="1536649806">
    <w:abstractNumId w:val="44"/>
  </w:num>
  <w:num w:numId="14" w16cid:durableId="584150586">
    <w:abstractNumId w:val="47"/>
  </w:num>
  <w:num w:numId="15" w16cid:durableId="257523014">
    <w:abstractNumId w:val="17"/>
  </w:num>
  <w:num w:numId="16" w16cid:durableId="87041691">
    <w:abstractNumId w:val="30"/>
  </w:num>
  <w:num w:numId="17" w16cid:durableId="706639105">
    <w:abstractNumId w:val="0"/>
  </w:num>
  <w:num w:numId="18" w16cid:durableId="93718856">
    <w:abstractNumId w:val="42"/>
  </w:num>
  <w:num w:numId="19" w16cid:durableId="1347560617">
    <w:abstractNumId w:val="21"/>
  </w:num>
  <w:num w:numId="20" w16cid:durableId="475420639">
    <w:abstractNumId w:val="9"/>
  </w:num>
  <w:num w:numId="21" w16cid:durableId="1304577468">
    <w:abstractNumId w:val="37"/>
  </w:num>
  <w:num w:numId="22" w16cid:durableId="1614364066">
    <w:abstractNumId w:val="16"/>
  </w:num>
  <w:num w:numId="23" w16cid:durableId="400102511">
    <w:abstractNumId w:val="22"/>
  </w:num>
  <w:num w:numId="24" w16cid:durableId="707026742">
    <w:abstractNumId w:val="11"/>
  </w:num>
  <w:num w:numId="25" w16cid:durableId="1538546358">
    <w:abstractNumId w:val="19"/>
  </w:num>
  <w:num w:numId="26" w16cid:durableId="1935893407">
    <w:abstractNumId w:val="1"/>
  </w:num>
  <w:num w:numId="27" w16cid:durableId="1931084244">
    <w:abstractNumId w:val="34"/>
  </w:num>
  <w:num w:numId="28" w16cid:durableId="2011567099">
    <w:abstractNumId w:val="3"/>
  </w:num>
  <w:num w:numId="29" w16cid:durableId="1127503691">
    <w:abstractNumId w:val="15"/>
  </w:num>
  <w:num w:numId="30" w16cid:durableId="288248588">
    <w:abstractNumId w:val="25"/>
  </w:num>
  <w:num w:numId="31" w16cid:durableId="2111197587">
    <w:abstractNumId w:val="23"/>
  </w:num>
  <w:num w:numId="32" w16cid:durableId="411659708">
    <w:abstractNumId w:val="2"/>
  </w:num>
  <w:num w:numId="33" w16cid:durableId="791170186">
    <w:abstractNumId w:val="48"/>
  </w:num>
  <w:num w:numId="34" w16cid:durableId="1952860268">
    <w:abstractNumId w:val="12"/>
  </w:num>
  <w:num w:numId="35" w16cid:durableId="1697661002">
    <w:abstractNumId w:val="13"/>
  </w:num>
  <w:num w:numId="36" w16cid:durableId="882789303">
    <w:abstractNumId w:val="6"/>
  </w:num>
  <w:num w:numId="37" w16cid:durableId="1869681784">
    <w:abstractNumId w:val="46"/>
  </w:num>
  <w:num w:numId="38" w16cid:durableId="1752849226">
    <w:abstractNumId w:val="41"/>
  </w:num>
  <w:num w:numId="39" w16cid:durableId="32584689">
    <w:abstractNumId w:val="45"/>
  </w:num>
  <w:num w:numId="40" w16cid:durableId="1458570627">
    <w:abstractNumId w:val="5"/>
  </w:num>
  <w:num w:numId="41" w16cid:durableId="1711109845">
    <w:abstractNumId w:val="35"/>
  </w:num>
  <w:num w:numId="42" w16cid:durableId="180320905">
    <w:abstractNumId w:val="27"/>
  </w:num>
  <w:num w:numId="43" w16cid:durableId="793986617">
    <w:abstractNumId w:val="20"/>
  </w:num>
  <w:num w:numId="44" w16cid:durableId="1355422929">
    <w:abstractNumId w:val="31"/>
  </w:num>
  <w:num w:numId="45" w16cid:durableId="39743369">
    <w:abstractNumId w:val="26"/>
  </w:num>
  <w:num w:numId="46" w16cid:durableId="1693342976">
    <w:abstractNumId w:val="7"/>
  </w:num>
  <w:num w:numId="47" w16cid:durableId="1641836109">
    <w:abstractNumId w:val="38"/>
  </w:num>
  <w:num w:numId="48" w16cid:durableId="1726565183">
    <w:abstractNumId w:val="39"/>
  </w:num>
  <w:num w:numId="49" w16cid:durableId="84548200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34C"/>
    <w:rsid w:val="00012508"/>
    <w:rsid w:val="00027953"/>
    <w:rsid w:val="00036D51"/>
    <w:rsid w:val="00042587"/>
    <w:rsid w:val="000478BB"/>
    <w:rsid w:val="00051061"/>
    <w:rsid w:val="000519D7"/>
    <w:rsid w:val="00053FEE"/>
    <w:rsid w:val="00054879"/>
    <w:rsid w:val="00061322"/>
    <w:rsid w:val="00061E5E"/>
    <w:rsid w:val="00082A64"/>
    <w:rsid w:val="00086EFE"/>
    <w:rsid w:val="000A1E10"/>
    <w:rsid w:val="000B30A7"/>
    <w:rsid w:val="000B692F"/>
    <w:rsid w:val="000C05C7"/>
    <w:rsid w:val="000C0B99"/>
    <w:rsid w:val="000D681C"/>
    <w:rsid w:val="000D7B8B"/>
    <w:rsid w:val="000E7334"/>
    <w:rsid w:val="000F2FC6"/>
    <w:rsid w:val="000F597E"/>
    <w:rsid w:val="000F6DAC"/>
    <w:rsid w:val="00103173"/>
    <w:rsid w:val="001059B4"/>
    <w:rsid w:val="001078F1"/>
    <w:rsid w:val="00112858"/>
    <w:rsid w:val="00122F60"/>
    <w:rsid w:val="001320B3"/>
    <w:rsid w:val="00133082"/>
    <w:rsid w:val="00142718"/>
    <w:rsid w:val="001433A9"/>
    <w:rsid w:val="0014527B"/>
    <w:rsid w:val="001507F5"/>
    <w:rsid w:val="00154B0C"/>
    <w:rsid w:val="00155564"/>
    <w:rsid w:val="00155E04"/>
    <w:rsid w:val="00161E36"/>
    <w:rsid w:val="00167311"/>
    <w:rsid w:val="001674C3"/>
    <w:rsid w:val="0018193A"/>
    <w:rsid w:val="001819E3"/>
    <w:rsid w:val="00192E58"/>
    <w:rsid w:val="00195E61"/>
    <w:rsid w:val="001A0C21"/>
    <w:rsid w:val="001A1CDB"/>
    <w:rsid w:val="001A7711"/>
    <w:rsid w:val="001B1C62"/>
    <w:rsid w:val="001B7E54"/>
    <w:rsid w:val="001C1A6B"/>
    <w:rsid w:val="001C1FC2"/>
    <w:rsid w:val="001C7092"/>
    <w:rsid w:val="001D26AB"/>
    <w:rsid w:val="001D294E"/>
    <w:rsid w:val="001D320C"/>
    <w:rsid w:val="001D619F"/>
    <w:rsid w:val="001E59E8"/>
    <w:rsid w:val="00200B99"/>
    <w:rsid w:val="00203E0D"/>
    <w:rsid w:val="00210A2F"/>
    <w:rsid w:val="00211BC7"/>
    <w:rsid w:val="00212327"/>
    <w:rsid w:val="0021399D"/>
    <w:rsid w:val="00217D34"/>
    <w:rsid w:val="00225DD7"/>
    <w:rsid w:val="0023177C"/>
    <w:rsid w:val="00232E82"/>
    <w:rsid w:val="002344EB"/>
    <w:rsid w:val="00237EF5"/>
    <w:rsid w:val="00247911"/>
    <w:rsid w:val="0026520A"/>
    <w:rsid w:val="00267E9F"/>
    <w:rsid w:val="00275C8C"/>
    <w:rsid w:val="00283E2A"/>
    <w:rsid w:val="002860BC"/>
    <w:rsid w:val="00287364"/>
    <w:rsid w:val="0029087E"/>
    <w:rsid w:val="002A406E"/>
    <w:rsid w:val="002B6A70"/>
    <w:rsid w:val="002C168D"/>
    <w:rsid w:val="002D2B8E"/>
    <w:rsid w:val="002D5157"/>
    <w:rsid w:val="002D5626"/>
    <w:rsid w:val="002D77A0"/>
    <w:rsid w:val="002E0B32"/>
    <w:rsid w:val="002F178F"/>
    <w:rsid w:val="002F2733"/>
    <w:rsid w:val="002F4E14"/>
    <w:rsid w:val="00305B87"/>
    <w:rsid w:val="00306215"/>
    <w:rsid w:val="0031127E"/>
    <w:rsid w:val="00316984"/>
    <w:rsid w:val="00324175"/>
    <w:rsid w:val="00326B52"/>
    <w:rsid w:val="003312AB"/>
    <w:rsid w:val="003319DF"/>
    <w:rsid w:val="0033339C"/>
    <w:rsid w:val="00336D4D"/>
    <w:rsid w:val="003374EC"/>
    <w:rsid w:val="00340BD5"/>
    <w:rsid w:val="00340F96"/>
    <w:rsid w:val="00341FF4"/>
    <w:rsid w:val="00343D18"/>
    <w:rsid w:val="0034414D"/>
    <w:rsid w:val="0035635A"/>
    <w:rsid w:val="00361BCD"/>
    <w:rsid w:val="00361E64"/>
    <w:rsid w:val="00363590"/>
    <w:rsid w:val="00375A55"/>
    <w:rsid w:val="00382129"/>
    <w:rsid w:val="00382AF6"/>
    <w:rsid w:val="00383B25"/>
    <w:rsid w:val="00384328"/>
    <w:rsid w:val="003872D0"/>
    <w:rsid w:val="003944AF"/>
    <w:rsid w:val="00396D91"/>
    <w:rsid w:val="003C3863"/>
    <w:rsid w:val="003C3D7A"/>
    <w:rsid w:val="003D326A"/>
    <w:rsid w:val="003D5843"/>
    <w:rsid w:val="003E508B"/>
    <w:rsid w:val="003E5C2D"/>
    <w:rsid w:val="003E6487"/>
    <w:rsid w:val="003E7A51"/>
    <w:rsid w:val="003F0CC3"/>
    <w:rsid w:val="003F1AEF"/>
    <w:rsid w:val="003F1FBB"/>
    <w:rsid w:val="003F5F86"/>
    <w:rsid w:val="003F7818"/>
    <w:rsid w:val="004013CE"/>
    <w:rsid w:val="00403A93"/>
    <w:rsid w:val="004050EE"/>
    <w:rsid w:val="00411EF3"/>
    <w:rsid w:val="004138B9"/>
    <w:rsid w:val="00420D91"/>
    <w:rsid w:val="0042184D"/>
    <w:rsid w:val="00423248"/>
    <w:rsid w:val="00424613"/>
    <w:rsid w:val="004259E8"/>
    <w:rsid w:val="00427F5A"/>
    <w:rsid w:val="00431E49"/>
    <w:rsid w:val="00434F40"/>
    <w:rsid w:val="00435490"/>
    <w:rsid w:val="004478DC"/>
    <w:rsid w:val="004478E3"/>
    <w:rsid w:val="0045205C"/>
    <w:rsid w:val="00455011"/>
    <w:rsid w:val="004560C8"/>
    <w:rsid w:val="00462C1F"/>
    <w:rsid w:val="00462D9A"/>
    <w:rsid w:val="00472116"/>
    <w:rsid w:val="00473557"/>
    <w:rsid w:val="004736A4"/>
    <w:rsid w:val="004737AB"/>
    <w:rsid w:val="00481DD9"/>
    <w:rsid w:val="004905B5"/>
    <w:rsid w:val="00492ABC"/>
    <w:rsid w:val="00493E3C"/>
    <w:rsid w:val="004A1775"/>
    <w:rsid w:val="004B361E"/>
    <w:rsid w:val="004B6D1A"/>
    <w:rsid w:val="004C0BB3"/>
    <w:rsid w:val="004C3FD1"/>
    <w:rsid w:val="004C6C3D"/>
    <w:rsid w:val="004D33BD"/>
    <w:rsid w:val="004D5821"/>
    <w:rsid w:val="004E0CC4"/>
    <w:rsid w:val="004E1F9E"/>
    <w:rsid w:val="004E68EA"/>
    <w:rsid w:val="004F149B"/>
    <w:rsid w:val="004F78AC"/>
    <w:rsid w:val="00501174"/>
    <w:rsid w:val="00501445"/>
    <w:rsid w:val="00502F62"/>
    <w:rsid w:val="00503685"/>
    <w:rsid w:val="005110B5"/>
    <w:rsid w:val="00512AF7"/>
    <w:rsid w:val="00516FAD"/>
    <w:rsid w:val="00530CC2"/>
    <w:rsid w:val="005333EE"/>
    <w:rsid w:val="005336BB"/>
    <w:rsid w:val="005454D0"/>
    <w:rsid w:val="00563B66"/>
    <w:rsid w:val="00575A61"/>
    <w:rsid w:val="00585290"/>
    <w:rsid w:val="005904D0"/>
    <w:rsid w:val="00592B68"/>
    <w:rsid w:val="00593479"/>
    <w:rsid w:val="00596322"/>
    <w:rsid w:val="0059655D"/>
    <w:rsid w:val="0059762B"/>
    <w:rsid w:val="005A1015"/>
    <w:rsid w:val="005A2484"/>
    <w:rsid w:val="005B4B63"/>
    <w:rsid w:val="005C165D"/>
    <w:rsid w:val="005C30FB"/>
    <w:rsid w:val="005D33AD"/>
    <w:rsid w:val="005D35FB"/>
    <w:rsid w:val="005D3BA7"/>
    <w:rsid w:val="005E0AF3"/>
    <w:rsid w:val="005E6916"/>
    <w:rsid w:val="005E7905"/>
    <w:rsid w:val="005F41C0"/>
    <w:rsid w:val="00605999"/>
    <w:rsid w:val="00610B37"/>
    <w:rsid w:val="00613F01"/>
    <w:rsid w:val="006239C7"/>
    <w:rsid w:val="006258EC"/>
    <w:rsid w:val="006310CA"/>
    <w:rsid w:val="00633088"/>
    <w:rsid w:val="00637EB8"/>
    <w:rsid w:val="00644093"/>
    <w:rsid w:val="0064639D"/>
    <w:rsid w:val="00657860"/>
    <w:rsid w:val="00661E17"/>
    <w:rsid w:val="00670F2B"/>
    <w:rsid w:val="00670FC6"/>
    <w:rsid w:val="006737A0"/>
    <w:rsid w:val="00681708"/>
    <w:rsid w:val="006911EB"/>
    <w:rsid w:val="006A2755"/>
    <w:rsid w:val="006A2C8F"/>
    <w:rsid w:val="006A3409"/>
    <w:rsid w:val="006B48EC"/>
    <w:rsid w:val="006B6801"/>
    <w:rsid w:val="006B7D25"/>
    <w:rsid w:val="006C4CFF"/>
    <w:rsid w:val="006D1E58"/>
    <w:rsid w:val="006D30A0"/>
    <w:rsid w:val="006E391F"/>
    <w:rsid w:val="006E3BB7"/>
    <w:rsid w:val="006E4B4B"/>
    <w:rsid w:val="006E4B87"/>
    <w:rsid w:val="006E5218"/>
    <w:rsid w:val="006F011D"/>
    <w:rsid w:val="006F26DB"/>
    <w:rsid w:val="006F3005"/>
    <w:rsid w:val="007017C8"/>
    <w:rsid w:val="00706877"/>
    <w:rsid w:val="007114AB"/>
    <w:rsid w:val="00715359"/>
    <w:rsid w:val="00716D18"/>
    <w:rsid w:val="007216A7"/>
    <w:rsid w:val="00723B00"/>
    <w:rsid w:val="00725365"/>
    <w:rsid w:val="00727561"/>
    <w:rsid w:val="00734AF7"/>
    <w:rsid w:val="00741F48"/>
    <w:rsid w:val="00742FB8"/>
    <w:rsid w:val="00745818"/>
    <w:rsid w:val="00746B29"/>
    <w:rsid w:val="007563FA"/>
    <w:rsid w:val="00756C4D"/>
    <w:rsid w:val="007612E3"/>
    <w:rsid w:val="007629CB"/>
    <w:rsid w:val="007635A8"/>
    <w:rsid w:val="00764E4B"/>
    <w:rsid w:val="007706E7"/>
    <w:rsid w:val="007710F2"/>
    <w:rsid w:val="007823AE"/>
    <w:rsid w:val="00782FBF"/>
    <w:rsid w:val="00784223"/>
    <w:rsid w:val="00787AA2"/>
    <w:rsid w:val="007904A2"/>
    <w:rsid w:val="00791B46"/>
    <w:rsid w:val="00792DE8"/>
    <w:rsid w:val="007A520C"/>
    <w:rsid w:val="007A5A78"/>
    <w:rsid w:val="007B01CB"/>
    <w:rsid w:val="007B1F41"/>
    <w:rsid w:val="007B5F98"/>
    <w:rsid w:val="007B7A9B"/>
    <w:rsid w:val="007C5CE4"/>
    <w:rsid w:val="007D3193"/>
    <w:rsid w:val="007D451B"/>
    <w:rsid w:val="007D500B"/>
    <w:rsid w:val="007E1B84"/>
    <w:rsid w:val="007F4809"/>
    <w:rsid w:val="007F6CC7"/>
    <w:rsid w:val="007F7236"/>
    <w:rsid w:val="007F75D8"/>
    <w:rsid w:val="008146B6"/>
    <w:rsid w:val="008157AA"/>
    <w:rsid w:val="008252B4"/>
    <w:rsid w:val="008303EF"/>
    <w:rsid w:val="0083135E"/>
    <w:rsid w:val="00833087"/>
    <w:rsid w:val="008343CC"/>
    <w:rsid w:val="00845AE1"/>
    <w:rsid w:val="00845EF4"/>
    <w:rsid w:val="0084611E"/>
    <w:rsid w:val="00847F94"/>
    <w:rsid w:val="008529AF"/>
    <w:rsid w:val="008540BA"/>
    <w:rsid w:val="00862BCA"/>
    <w:rsid w:val="008709B0"/>
    <w:rsid w:val="008742DB"/>
    <w:rsid w:val="008823A4"/>
    <w:rsid w:val="008850AE"/>
    <w:rsid w:val="00886C37"/>
    <w:rsid w:val="00887564"/>
    <w:rsid w:val="00891BE4"/>
    <w:rsid w:val="008932B5"/>
    <w:rsid w:val="00894C96"/>
    <w:rsid w:val="00895E5D"/>
    <w:rsid w:val="008960FB"/>
    <w:rsid w:val="008A21B2"/>
    <w:rsid w:val="008B0AD3"/>
    <w:rsid w:val="008B2289"/>
    <w:rsid w:val="008B29B4"/>
    <w:rsid w:val="008B4C25"/>
    <w:rsid w:val="008C64C7"/>
    <w:rsid w:val="008D0198"/>
    <w:rsid w:val="008E1BE5"/>
    <w:rsid w:val="008E2BC1"/>
    <w:rsid w:val="008E447A"/>
    <w:rsid w:val="008F6A40"/>
    <w:rsid w:val="00903AE0"/>
    <w:rsid w:val="009131B7"/>
    <w:rsid w:val="009150C3"/>
    <w:rsid w:val="00926B3F"/>
    <w:rsid w:val="00937586"/>
    <w:rsid w:val="00947B6A"/>
    <w:rsid w:val="0095433A"/>
    <w:rsid w:val="009562C0"/>
    <w:rsid w:val="009624CD"/>
    <w:rsid w:val="00964AAF"/>
    <w:rsid w:val="00970E67"/>
    <w:rsid w:val="009744A9"/>
    <w:rsid w:val="0098076A"/>
    <w:rsid w:val="00981656"/>
    <w:rsid w:val="009973C2"/>
    <w:rsid w:val="009A68B9"/>
    <w:rsid w:val="009A733A"/>
    <w:rsid w:val="009B24A8"/>
    <w:rsid w:val="009C11DF"/>
    <w:rsid w:val="009C64E5"/>
    <w:rsid w:val="009D5494"/>
    <w:rsid w:val="009D72DA"/>
    <w:rsid w:val="009F1C7B"/>
    <w:rsid w:val="009F2D52"/>
    <w:rsid w:val="009F5321"/>
    <w:rsid w:val="00A02383"/>
    <w:rsid w:val="00A028D9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618F8"/>
    <w:rsid w:val="00A61F6A"/>
    <w:rsid w:val="00A6416A"/>
    <w:rsid w:val="00A6452B"/>
    <w:rsid w:val="00A675DF"/>
    <w:rsid w:val="00A72429"/>
    <w:rsid w:val="00A72437"/>
    <w:rsid w:val="00A76600"/>
    <w:rsid w:val="00A91F91"/>
    <w:rsid w:val="00AA0091"/>
    <w:rsid w:val="00AA24D4"/>
    <w:rsid w:val="00AA5424"/>
    <w:rsid w:val="00AA675F"/>
    <w:rsid w:val="00AA74A9"/>
    <w:rsid w:val="00AA7DFE"/>
    <w:rsid w:val="00AA7F8B"/>
    <w:rsid w:val="00AB2C58"/>
    <w:rsid w:val="00AC4418"/>
    <w:rsid w:val="00AC6CC5"/>
    <w:rsid w:val="00AC7451"/>
    <w:rsid w:val="00AD0DDE"/>
    <w:rsid w:val="00AD75A8"/>
    <w:rsid w:val="00AD7604"/>
    <w:rsid w:val="00AE1EEF"/>
    <w:rsid w:val="00AE568F"/>
    <w:rsid w:val="00AF0617"/>
    <w:rsid w:val="00AF42DB"/>
    <w:rsid w:val="00AF60EC"/>
    <w:rsid w:val="00B058D3"/>
    <w:rsid w:val="00B13A29"/>
    <w:rsid w:val="00B13D8D"/>
    <w:rsid w:val="00B302CF"/>
    <w:rsid w:val="00B3377E"/>
    <w:rsid w:val="00B346DF"/>
    <w:rsid w:val="00B36B49"/>
    <w:rsid w:val="00B37257"/>
    <w:rsid w:val="00B41613"/>
    <w:rsid w:val="00B43106"/>
    <w:rsid w:val="00B51C5D"/>
    <w:rsid w:val="00B52C77"/>
    <w:rsid w:val="00B576D5"/>
    <w:rsid w:val="00B601BE"/>
    <w:rsid w:val="00B60E08"/>
    <w:rsid w:val="00B62410"/>
    <w:rsid w:val="00B64E67"/>
    <w:rsid w:val="00B67C9C"/>
    <w:rsid w:val="00B73FDA"/>
    <w:rsid w:val="00B910BE"/>
    <w:rsid w:val="00BA0BE2"/>
    <w:rsid w:val="00BB02E3"/>
    <w:rsid w:val="00BC515A"/>
    <w:rsid w:val="00BD0EE7"/>
    <w:rsid w:val="00BD21E2"/>
    <w:rsid w:val="00BD22BA"/>
    <w:rsid w:val="00BD42E3"/>
    <w:rsid w:val="00BD4785"/>
    <w:rsid w:val="00BD59E2"/>
    <w:rsid w:val="00BD78F7"/>
    <w:rsid w:val="00BE14C1"/>
    <w:rsid w:val="00BE1D3D"/>
    <w:rsid w:val="00BE5DA9"/>
    <w:rsid w:val="00BE7B5C"/>
    <w:rsid w:val="00BF34E4"/>
    <w:rsid w:val="00BF5554"/>
    <w:rsid w:val="00C00342"/>
    <w:rsid w:val="00C10ADD"/>
    <w:rsid w:val="00C15BD4"/>
    <w:rsid w:val="00C16213"/>
    <w:rsid w:val="00C41D4E"/>
    <w:rsid w:val="00C43B00"/>
    <w:rsid w:val="00C43E9F"/>
    <w:rsid w:val="00C45B43"/>
    <w:rsid w:val="00C541C2"/>
    <w:rsid w:val="00C61925"/>
    <w:rsid w:val="00C74F1E"/>
    <w:rsid w:val="00C76FEB"/>
    <w:rsid w:val="00C84EDC"/>
    <w:rsid w:val="00C87480"/>
    <w:rsid w:val="00C9160A"/>
    <w:rsid w:val="00C954C2"/>
    <w:rsid w:val="00CB473B"/>
    <w:rsid w:val="00CC00A7"/>
    <w:rsid w:val="00CC3DB5"/>
    <w:rsid w:val="00CD3869"/>
    <w:rsid w:val="00CD56F9"/>
    <w:rsid w:val="00CD58C9"/>
    <w:rsid w:val="00CE173B"/>
    <w:rsid w:val="00CF3409"/>
    <w:rsid w:val="00CF3F42"/>
    <w:rsid w:val="00D00258"/>
    <w:rsid w:val="00D03864"/>
    <w:rsid w:val="00D07133"/>
    <w:rsid w:val="00D153C0"/>
    <w:rsid w:val="00D17F73"/>
    <w:rsid w:val="00D20886"/>
    <w:rsid w:val="00D254EC"/>
    <w:rsid w:val="00D26C18"/>
    <w:rsid w:val="00D5785E"/>
    <w:rsid w:val="00D60DC6"/>
    <w:rsid w:val="00D73F7D"/>
    <w:rsid w:val="00D74BE1"/>
    <w:rsid w:val="00D76D33"/>
    <w:rsid w:val="00D80B9D"/>
    <w:rsid w:val="00D837C4"/>
    <w:rsid w:val="00D86C8A"/>
    <w:rsid w:val="00D86EC4"/>
    <w:rsid w:val="00D96EAD"/>
    <w:rsid w:val="00DA458F"/>
    <w:rsid w:val="00DA725E"/>
    <w:rsid w:val="00DB0BA6"/>
    <w:rsid w:val="00DB2B15"/>
    <w:rsid w:val="00DB344C"/>
    <w:rsid w:val="00DB375A"/>
    <w:rsid w:val="00DB7993"/>
    <w:rsid w:val="00DC6714"/>
    <w:rsid w:val="00DD34B4"/>
    <w:rsid w:val="00DD46F1"/>
    <w:rsid w:val="00DD60CB"/>
    <w:rsid w:val="00DE00AE"/>
    <w:rsid w:val="00DE61EA"/>
    <w:rsid w:val="00E12EAD"/>
    <w:rsid w:val="00E163E9"/>
    <w:rsid w:val="00E22F86"/>
    <w:rsid w:val="00E2374E"/>
    <w:rsid w:val="00E3046E"/>
    <w:rsid w:val="00E330AC"/>
    <w:rsid w:val="00E430DA"/>
    <w:rsid w:val="00E46E9D"/>
    <w:rsid w:val="00E478D6"/>
    <w:rsid w:val="00E50A78"/>
    <w:rsid w:val="00E53862"/>
    <w:rsid w:val="00E562B2"/>
    <w:rsid w:val="00E62C88"/>
    <w:rsid w:val="00E658F6"/>
    <w:rsid w:val="00E65BE0"/>
    <w:rsid w:val="00E6687C"/>
    <w:rsid w:val="00E72867"/>
    <w:rsid w:val="00E84E1C"/>
    <w:rsid w:val="00E853AE"/>
    <w:rsid w:val="00E86819"/>
    <w:rsid w:val="00E92FE9"/>
    <w:rsid w:val="00EA6698"/>
    <w:rsid w:val="00EB4675"/>
    <w:rsid w:val="00EB56F4"/>
    <w:rsid w:val="00EB7F74"/>
    <w:rsid w:val="00EC68EE"/>
    <w:rsid w:val="00EC7E38"/>
    <w:rsid w:val="00ED0DCC"/>
    <w:rsid w:val="00ED3DB2"/>
    <w:rsid w:val="00ED4C21"/>
    <w:rsid w:val="00EE0238"/>
    <w:rsid w:val="00EE6960"/>
    <w:rsid w:val="00EE69EE"/>
    <w:rsid w:val="00EF0AC4"/>
    <w:rsid w:val="00EF2002"/>
    <w:rsid w:val="00EF6852"/>
    <w:rsid w:val="00EF6D4C"/>
    <w:rsid w:val="00F0481B"/>
    <w:rsid w:val="00F06A2B"/>
    <w:rsid w:val="00F06EC8"/>
    <w:rsid w:val="00F1374C"/>
    <w:rsid w:val="00F207E9"/>
    <w:rsid w:val="00F2158D"/>
    <w:rsid w:val="00F22B77"/>
    <w:rsid w:val="00F248F7"/>
    <w:rsid w:val="00F27F32"/>
    <w:rsid w:val="00F37731"/>
    <w:rsid w:val="00F42E29"/>
    <w:rsid w:val="00F43C21"/>
    <w:rsid w:val="00F45B54"/>
    <w:rsid w:val="00F45CC0"/>
    <w:rsid w:val="00F569FA"/>
    <w:rsid w:val="00F610D3"/>
    <w:rsid w:val="00F62AB1"/>
    <w:rsid w:val="00F65F82"/>
    <w:rsid w:val="00F84E92"/>
    <w:rsid w:val="00F85B47"/>
    <w:rsid w:val="00FA2656"/>
    <w:rsid w:val="00FA400A"/>
    <w:rsid w:val="00FA6398"/>
    <w:rsid w:val="00FA73F7"/>
    <w:rsid w:val="00FB031A"/>
    <w:rsid w:val="00FB60E4"/>
    <w:rsid w:val="00FC2215"/>
    <w:rsid w:val="00FC73C4"/>
    <w:rsid w:val="00FC7B09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20" ma:contentTypeDescription="Create a new document." ma:contentTypeScope="" ma:versionID="9a65b4d94f8289245da6ba75d10184a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a4a377a675b82c067010ed2cbeef783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1DDF-C145-477D-AC7B-BEF0364D4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Chaninart Sriphen</cp:lastModifiedBy>
  <cp:revision>114</cp:revision>
  <cp:lastPrinted>2023-01-17T07:56:00Z</cp:lastPrinted>
  <dcterms:created xsi:type="dcterms:W3CDTF">2022-01-06T03:34:00Z</dcterms:created>
  <dcterms:modified xsi:type="dcterms:W3CDTF">2025-05-19T09:17:00Z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